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1771CD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Called </w:t>
      </w:r>
      <w:r w:rsidR="00AA4799">
        <w:rPr>
          <w:rFonts w:ascii="Garamond" w:hAnsi="Garamond"/>
          <w:bCs/>
        </w:rPr>
        <w:t>Board Meeting</w:t>
      </w:r>
    </w:p>
    <w:p w:rsidR="009E5A55" w:rsidRPr="00616A1A" w:rsidRDefault="001771CD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Tuesday</w:t>
      </w:r>
      <w:r w:rsidR="009E5A55" w:rsidRPr="00616A1A">
        <w:rPr>
          <w:rFonts w:ascii="Garamond" w:hAnsi="Garamond"/>
        </w:rPr>
        <w:t>,</w:t>
      </w:r>
      <w:r w:rsidR="003D6234">
        <w:rPr>
          <w:rFonts w:ascii="Garamond" w:hAnsi="Garamond"/>
        </w:rPr>
        <w:t xml:space="preserve"> </w:t>
      </w:r>
      <w:r>
        <w:rPr>
          <w:rFonts w:ascii="Garamond" w:hAnsi="Garamond"/>
        </w:rPr>
        <w:t>August 18</w:t>
      </w:r>
      <w:r w:rsidR="009E5A55" w:rsidRPr="00616A1A">
        <w:rPr>
          <w:rFonts w:ascii="Garamond" w:hAnsi="Garamond"/>
        </w:rPr>
        <w:t>, 201</w:t>
      </w:r>
      <w:r w:rsidR="00C97E20">
        <w:rPr>
          <w:rFonts w:ascii="Garamond" w:hAnsi="Garamond"/>
        </w:rPr>
        <w:t>5</w:t>
      </w:r>
      <w:r w:rsidR="009E5A55" w:rsidRPr="00616A1A">
        <w:rPr>
          <w:rFonts w:ascii="Garamond" w:hAnsi="Garamond"/>
        </w:rPr>
        <w:t xml:space="preserve">, </w:t>
      </w:r>
      <w:r w:rsidR="003D6234">
        <w:rPr>
          <w:rFonts w:ascii="Garamond" w:hAnsi="Garamond"/>
        </w:rPr>
        <w:t>10</w:t>
      </w:r>
      <w:r w:rsidR="00673684">
        <w:rPr>
          <w:rFonts w:ascii="Garamond" w:hAnsi="Garamond"/>
        </w:rPr>
        <w:t>:00</w:t>
      </w:r>
      <w:r w:rsidR="009E5A55" w:rsidRPr="00616A1A">
        <w:rPr>
          <w:rFonts w:ascii="Garamond" w:hAnsi="Garamond"/>
        </w:rPr>
        <w:t xml:space="preserve"> </w:t>
      </w:r>
      <w:r w:rsidR="003D6234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>.m.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Extension, Room E2.026</w:t>
      </w:r>
    </w:p>
    <w:p w:rsidR="00B76530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N. Congress Ave.</w:t>
      </w:r>
    </w:p>
    <w:p w:rsidR="00B76530" w:rsidRPr="00616A1A" w:rsidRDefault="00B76530" w:rsidP="00B76530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7C70A4" w:rsidRPr="00071A3B" w:rsidRDefault="007C70A4" w:rsidP="00C60C36">
      <w:pPr>
        <w:widowControl w:val="0"/>
        <w:tabs>
          <w:tab w:val="left" w:pos="0"/>
          <w:tab w:val="left" w:pos="1170"/>
        </w:tabs>
        <w:autoSpaceDE w:val="0"/>
        <w:autoSpaceDN w:val="0"/>
        <w:adjustRightInd w:val="0"/>
        <w:jc w:val="center"/>
        <w:rPr>
          <w:rFonts w:ascii="Garamond" w:hAnsi="Garamond"/>
          <w:b/>
          <w:bCs/>
          <w:highlight w:val="yellow"/>
        </w:rPr>
      </w:pP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 xml:space="preserve">The Texas Bond Review Board (BRB) convened in a </w:t>
      </w:r>
      <w:r w:rsidR="001A6E8D">
        <w:rPr>
          <w:rFonts w:ascii="Garamond" w:hAnsi="Garamond"/>
          <w:bCs/>
        </w:rPr>
        <w:t>Board Meeting</w:t>
      </w:r>
      <w:r w:rsidR="005568E0" w:rsidRPr="009E5A55">
        <w:rPr>
          <w:rFonts w:ascii="Garamond" w:hAnsi="Garamond"/>
          <w:bCs/>
        </w:rPr>
        <w:t xml:space="preserve"> </w:t>
      </w:r>
      <w:r w:rsidR="00096DFB" w:rsidRPr="009E5A55">
        <w:rPr>
          <w:rFonts w:ascii="Garamond" w:hAnsi="Garamond"/>
          <w:bCs/>
        </w:rPr>
        <w:t xml:space="preserve">at </w:t>
      </w:r>
      <w:r w:rsidR="003D6234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3D6234">
        <w:rPr>
          <w:rFonts w:ascii="Garamond" w:hAnsi="Garamond"/>
          <w:bCs/>
        </w:rPr>
        <w:t>T</w:t>
      </w:r>
      <w:r w:rsidR="001771CD">
        <w:rPr>
          <w:rFonts w:ascii="Garamond" w:hAnsi="Garamond"/>
          <w:bCs/>
        </w:rPr>
        <w:t>uesday August 18</w:t>
      </w:r>
      <w:r w:rsidR="004068EE" w:rsidRPr="009E5A55">
        <w:rPr>
          <w:rFonts w:ascii="Garamond" w:hAnsi="Garamond"/>
          <w:bCs/>
        </w:rPr>
        <w:t>, 201</w:t>
      </w:r>
      <w:r w:rsidR="00C97E20">
        <w:rPr>
          <w:rFonts w:ascii="Garamond" w:hAnsi="Garamond"/>
          <w:bCs/>
        </w:rPr>
        <w:t>5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B76530" w:rsidRPr="009E5A55">
        <w:rPr>
          <w:rFonts w:ascii="Garamond" w:hAnsi="Garamond"/>
          <w:bCs/>
        </w:rPr>
        <w:t>C</w:t>
      </w:r>
      <w:r w:rsidR="00B76530">
        <w:rPr>
          <w:rFonts w:ascii="Garamond" w:hAnsi="Garamond"/>
          <w:bCs/>
        </w:rPr>
        <w:t>apitol Extension</w:t>
      </w:r>
      <w:r w:rsidR="00737562" w:rsidRPr="009E5A55">
        <w:rPr>
          <w:rFonts w:ascii="Garamond" w:hAnsi="Garamond"/>
          <w:bCs/>
        </w:rPr>
        <w:t xml:space="preserve"> Room </w:t>
      </w:r>
      <w:r w:rsidR="00B76530">
        <w:rPr>
          <w:rFonts w:ascii="Garamond" w:hAnsi="Garamond"/>
          <w:bCs/>
        </w:rPr>
        <w:t>E2.026</w:t>
      </w:r>
      <w:r w:rsidR="00B76530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3D6234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3D6234">
        <w:rPr>
          <w:rFonts w:ascii="Garamond" w:hAnsi="Garamond"/>
          <w:bCs/>
        </w:rPr>
        <w:t>Greg Abbott</w:t>
      </w:r>
      <w:r w:rsidRPr="009E5A55">
        <w:rPr>
          <w:rFonts w:ascii="Garamond" w:hAnsi="Garamond"/>
          <w:bCs/>
        </w:rPr>
        <w:t>;</w:t>
      </w:r>
      <w:r w:rsidR="00673684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Joaquin Guadarrama</w:t>
      </w:r>
      <w:r w:rsidR="00D041A4" w:rsidRPr="009E5A55">
        <w:rPr>
          <w:rFonts w:ascii="Garamond" w:hAnsi="Garamond"/>
          <w:bCs/>
        </w:rPr>
        <w:t>, Alternate for Lieutenant Governor Da</w:t>
      </w:r>
      <w:r w:rsidR="003D6234">
        <w:rPr>
          <w:rFonts w:ascii="Garamond" w:hAnsi="Garamond"/>
          <w:bCs/>
        </w:rPr>
        <w:t>n</w:t>
      </w:r>
      <w:r w:rsidR="00D041A4" w:rsidRPr="009E5A55">
        <w:rPr>
          <w:rFonts w:ascii="Garamond" w:hAnsi="Garamond"/>
          <w:bCs/>
        </w:rPr>
        <w:t xml:space="preserve"> </w:t>
      </w:r>
      <w:r w:rsidR="003D6234">
        <w:rPr>
          <w:rFonts w:ascii="Garamond" w:hAnsi="Garamond"/>
          <w:bCs/>
        </w:rPr>
        <w:t>Patrick</w:t>
      </w:r>
      <w:r w:rsidR="00D041A4" w:rsidRPr="009E5A55">
        <w:rPr>
          <w:rFonts w:ascii="Garamond" w:hAnsi="Garamond"/>
          <w:bCs/>
        </w:rPr>
        <w:t>;</w:t>
      </w:r>
      <w:r w:rsidR="001A6E8D">
        <w:rPr>
          <w:rFonts w:ascii="Garamond" w:hAnsi="Garamond"/>
          <w:bCs/>
        </w:rPr>
        <w:t xml:space="preserve"> </w:t>
      </w:r>
      <w:r w:rsidR="001771CD">
        <w:rPr>
          <w:rFonts w:ascii="Garamond" w:hAnsi="Garamond"/>
          <w:bCs/>
        </w:rPr>
        <w:t xml:space="preserve">Andrew Blifford, Alternate for Speaker Joe Straus; </w:t>
      </w:r>
      <w:r w:rsidR="00743AE2">
        <w:rPr>
          <w:rFonts w:ascii="Garamond" w:hAnsi="Garamond"/>
          <w:bCs/>
        </w:rPr>
        <w:t xml:space="preserve">and </w:t>
      </w:r>
      <w:r w:rsidR="00E73614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C97E20">
        <w:rPr>
          <w:rFonts w:ascii="Garamond" w:hAnsi="Garamond"/>
          <w:bCs/>
        </w:rPr>
        <w:t xml:space="preserve">Glenn </w:t>
      </w:r>
      <w:proofErr w:type="spellStart"/>
      <w:r w:rsidR="00C97E20">
        <w:rPr>
          <w:rFonts w:ascii="Garamond" w:hAnsi="Garamond"/>
          <w:bCs/>
        </w:rPr>
        <w:t>Hegar</w:t>
      </w:r>
      <w:proofErr w:type="spellEnd"/>
      <w:r w:rsidR="00CC4E8D">
        <w:rPr>
          <w:rFonts w:ascii="Garamond" w:hAnsi="Garamond"/>
          <w:bCs/>
        </w:rPr>
        <w:t>.</w:t>
      </w:r>
      <w:r w:rsidRPr="009E5A55">
        <w:rPr>
          <w:rFonts w:ascii="Garamond" w:hAnsi="Garamond"/>
          <w:bCs/>
        </w:rPr>
        <w:t xml:space="preserve"> Also in attendance were </w:t>
      </w:r>
      <w:r w:rsidR="001771CD">
        <w:rPr>
          <w:rFonts w:ascii="Garamond" w:hAnsi="Garamond"/>
          <w:bCs/>
        </w:rPr>
        <w:t>Leslie Brock</w:t>
      </w:r>
      <w:r w:rsidRPr="009E5A55">
        <w:rPr>
          <w:rFonts w:ascii="Garamond" w:hAnsi="Garamond"/>
          <w:bCs/>
        </w:rPr>
        <w:t xml:space="preserve"> </w:t>
      </w:r>
      <w:r w:rsidR="00550F51">
        <w:rPr>
          <w:rFonts w:ascii="Garamond" w:hAnsi="Garamond"/>
          <w:bCs/>
        </w:rPr>
        <w:t xml:space="preserve">and </w:t>
      </w:r>
      <w:r w:rsidR="001771CD">
        <w:rPr>
          <w:rFonts w:ascii="Garamond" w:hAnsi="Garamond"/>
          <w:bCs/>
        </w:rPr>
        <w:t>Clay</w:t>
      </w:r>
      <w:r w:rsidR="00550F51">
        <w:rPr>
          <w:rFonts w:ascii="Garamond" w:hAnsi="Garamond"/>
          <w:bCs/>
        </w:rPr>
        <w:t xml:space="preserve"> C</w:t>
      </w:r>
      <w:r w:rsidR="001771CD">
        <w:rPr>
          <w:rFonts w:ascii="Garamond" w:hAnsi="Garamond"/>
          <w:bCs/>
        </w:rPr>
        <w:t>h</w:t>
      </w:r>
      <w:r w:rsidR="00550F51">
        <w:rPr>
          <w:rFonts w:ascii="Garamond" w:hAnsi="Garamond"/>
          <w:bCs/>
        </w:rPr>
        <w:t>r</w:t>
      </w:r>
      <w:r w:rsidR="001771CD">
        <w:rPr>
          <w:rFonts w:ascii="Garamond" w:hAnsi="Garamond"/>
          <w:bCs/>
        </w:rPr>
        <w:t>isman</w:t>
      </w:r>
      <w:r w:rsidR="00550F51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B75E5E" w:rsidRDefault="005F2938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1A6E8D" w:rsidRDefault="003D6234" w:rsidP="001A6E8D">
      <w:pPr>
        <w:pStyle w:val="ListParagraph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Ky Ash</w:t>
      </w:r>
      <w:r w:rsidR="001A6E8D" w:rsidRPr="00990337">
        <w:rPr>
          <w:rFonts w:ascii="Garamond" w:hAnsi="Garamond"/>
          <w:bCs/>
        </w:rPr>
        <w:t xml:space="preserve">, as Chair, called the meeting to order at </w:t>
      </w:r>
      <w:r w:rsidR="00220B6E">
        <w:rPr>
          <w:rFonts w:ascii="Garamond" w:hAnsi="Garamond"/>
          <w:bCs/>
        </w:rPr>
        <w:t>10</w:t>
      </w:r>
      <w:r w:rsidR="001A6E8D" w:rsidRPr="00990337">
        <w:rPr>
          <w:rFonts w:ascii="Garamond" w:hAnsi="Garamond"/>
          <w:bCs/>
        </w:rPr>
        <w:t>:</w:t>
      </w:r>
      <w:r w:rsidR="001771CD">
        <w:rPr>
          <w:rFonts w:ascii="Garamond" w:hAnsi="Garamond"/>
          <w:bCs/>
        </w:rPr>
        <w:t>03</w:t>
      </w:r>
      <w:r w:rsidR="001771CD" w:rsidRPr="00990337">
        <w:rPr>
          <w:rFonts w:ascii="Garamond" w:hAnsi="Garamond"/>
          <w:bCs/>
        </w:rPr>
        <w:t xml:space="preserve"> </w:t>
      </w:r>
      <w:r w:rsidR="00220B6E">
        <w:rPr>
          <w:rFonts w:ascii="Garamond" w:hAnsi="Garamond"/>
          <w:bCs/>
        </w:rPr>
        <w:t>a</w:t>
      </w:r>
      <w:r w:rsidR="001A6E8D" w:rsidRPr="00990337">
        <w:rPr>
          <w:rFonts w:ascii="Garamond" w:hAnsi="Garamond"/>
          <w:bCs/>
        </w:rPr>
        <w:t>.m. A quorum was present.</w:t>
      </w:r>
    </w:p>
    <w:p w:rsidR="001A6E8D" w:rsidRDefault="001A6E8D" w:rsidP="001A6E8D">
      <w:pPr>
        <w:pStyle w:val="ListParagraph"/>
        <w:jc w:val="both"/>
        <w:rPr>
          <w:rFonts w:ascii="Garamond" w:hAnsi="Garamond"/>
          <w:bCs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  <w:caps/>
        </w:rPr>
      </w:pPr>
    </w:p>
    <w:p w:rsidR="00B75E5E" w:rsidRDefault="001A6E8D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180"/>
        <w:jc w:val="both"/>
        <w:rPr>
          <w:rFonts w:ascii="Garamond" w:hAnsi="Garamond"/>
          <w:b/>
        </w:rPr>
      </w:pPr>
      <w:r w:rsidRPr="00990337">
        <w:rPr>
          <w:rFonts w:ascii="Garamond" w:hAnsi="Garamond"/>
          <w:b/>
          <w:bCs/>
        </w:rPr>
        <w:t>Public Comment</w:t>
      </w:r>
    </w:p>
    <w:p w:rsidR="001A6E8D" w:rsidRPr="00990337" w:rsidRDefault="001A6E8D" w:rsidP="001A6E8D">
      <w:pPr>
        <w:pStyle w:val="ListParagraph"/>
        <w:jc w:val="both"/>
        <w:rPr>
          <w:rFonts w:ascii="Garamond" w:hAnsi="Garamond"/>
          <w:b/>
        </w:rPr>
      </w:pPr>
    </w:p>
    <w:p w:rsidR="001A6E8D" w:rsidRPr="00990337" w:rsidRDefault="001A6E8D" w:rsidP="001A6E8D">
      <w:pPr>
        <w:ind w:left="720"/>
        <w:jc w:val="both"/>
        <w:rPr>
          <w:rFonts w:ascii="Garamond" w:hAnsi="Garamond"/>
        </w:rPr>
      </w:pPr>
      <w:r w:rsidRPr="00990337">
        <w:rPr>
          <w:rFonts w:ascii="Garamond" w:hAnsi="Garamond"/>
        </w:rPr>
        <w:t>There were no public comments.</w:t>
      </w:r>
    </w:p>
    <w:p w:rsidR="00220B6E" w:rsidRDefault="00220B6E" w:rsidP="00714466">
      <w:pPr>
        <w:pStyle w:val="ListParagraph"/>
        <w:jc w:val="both"/>
        <w:rPr>
          <w:rFonts w:ascii="Garamond" w:hAnsi="Garamond"/>
        </w:rPr>
      </w:pP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B71DD3" w:rsidRDefault="00B76530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120"/>
        <w:jc w:val="both"/>
        <w:rPr>
          <w:rFonts w:ascii="Garamond" w:hAnsi="Garamond"/>
          <w:b/>
        </w:rPr>
      </w:pPr>
      <w:r w:rsidRPr="00AD2695">
        <w:rPr>
          <w:rFonts w:ascii="Garamond" w:hAnsi="Garamond"/>
          <w:b/>
        </w:rPr>
        <w:t xml:space="preserve">Texas </w:t>
      </w:r>
      <w:r>
        <w:rPr>
          <w:rFonts w:ascii="Garamond" w:hAnsi="Garamond"/>
          <w:b/>
        </w:rPr>
        <w:t>Public Finance Authority State of Texas General Obligation Commercial Paper Notes (Cancer Prevention and Research Institute of Texas Project) Series A (Taxable) and Series B</w:t>
      </w:r>
      <w:r w:rsidR="001771CD">
        <w:rPr>
          <w:rFonts w:ascii="Garamond" w:hAnsi="Garamond"/>
          <w:b/>
        </w:rPr>
        <w:t xml:space="preserve"> (Tax-Exempt)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D66E71" w:rsidRDefault="00D66E71" w:rsidP="00D66E71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</w:t>
      </w:r>
      <w:r w:rsidR="00B76530">
        <w:rPr>
          <w:rFonts w:ascii="Garamond" w:hAnsi="Garamond"/>
        </w:rPr>
        <w:t>Lee Deviney</w:t>
      </w:r>
      <w:r w:rsidR="00E73614">
        <w:rPr>
          <w:rFonts w:ascii="Garamond" w:hAnsi="Garamond"/>
        </w:rPr>
        <w:t xml:space="preserve">, </w:t>
      </w:r>
      <w:r w:rsidR="00B76530">
        <w:rPr>
          <w:rFonts w:ascii="Garamond" w:hAnsi="Garamond"/>
        </w:rPr>
        <w:t>Executive Director</w:t>
      </w:r>
      <w:r w:rsidR="00E73614">
        <w:rPr>
          <w:rFonts w:ascii="Garamond" w:hAnsi="Garamond"/>
        </w:rPr>
        <w:t>, T</w:t>
      </w:r>
      <w:r w:rsidR="00B76530">
        <w:rPr>
          <w:rFonts w:ascii="Garamond" w:hAnsi="Garamond"/>
        </w:rPr>
        <w:t>PFA</w:t>
      </w:r>
      <w:r w:rsidR="00E73614">
        <w:rPr>
          <w:rFonts w:ascii="Garamond" w:hAnsi="Garamond"/>
        </w:rPr>
        <w:t xml:space="preserve">; </w:t>
      </w:r>
      <w:r w:rsidR="00B76530">
        <w:rPr>
          <w:rFonts w:ascii="Garamond" w:hAnsi="Garamond"/>
        </w:rPr>
        <w:t>Wayne Roberts</w:t>
      </w:r>
      <w:r>
        <w:rPr>
          <w:rFonts w:ascii="Garamond" w:hAnsi="Garamond"/>
        </w:rPr>
        <w:t xml:space="preserve">, Chief </w:t>
      </w:r>
      <w:r w:rsidR="00B76530">
        <w:rPr>
          <w:rFonts w:ascii="Garamond" w:hAnsi="Garamond"/>
        </w:rPr>
        <w:t>Executive</w:t>
      </w:r>
      <w:r>
        <w:rPr>
          <w:rFonts w:ascii="Garamond" w:hAnsi="Garamond"/>
        </w:rPr>
        <w:t xml:space="preserve"> Officer</w:t>
      </w:r>
      <w:r w:rsidR="00113AFF">
        <w:rPr>
          <w:rFonts w:ascii="Garamond" w:hAnsi="Garamond"/>
        </w:rPr>
        <w:t>, CPRIT</w:t>
      </w:r>
      <w:r>
        <w:rPr>
          <w:rFonts w:ascii="Garamond" w:hAnsi="Garamond"/>
        </w:rPr>
        <w:t>.</w:t>
      </w:r>
    </w:p>
    <w:p w:rsidR="00BE49CA" w:rsidRDefault="00BE49CA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1771CD" w:rsidRPr="00EA3F49" w:rsidRDefault="00D66E71" w:rsidP="001771CD">
      <w:pPr>
        <w:ind w:left="720"/>
        <w:jc w:val="both"/>
        <w:rPr>
          <w:rFonts w:ascii="Garamond" w:hAnsi="Garamond" w:cs="Arial"/>
          <w:bCs/>
          <w:caps/>
        </w:rPr>
      </w:pPr>
      <w:r w:rsidRPr="000F1A0B">
        <w:rPr>
          <w:rFonts w:ascii="Garamond" w:hAnsi="Garamond" w:cs="Arial"/>
          <w:bCs/>
          <w:caps/>
        </w:rPr>
        <w:t xml:space="preserve">UPON MOTION BY </w:t>
      </w:r>
      <w:r w:rsidR="00EA3F49">
        <w:rPr>
          <w:rFonts w:ascii="Garamond" w:hAnsi="Garamond" w:cs="Arial"/>
          <w:bCs/>
          <w:caps/>
        </w:rPr>
        <w:t>ky ash</w:t>
      </w:r>
      <w:r>
        <w:rPr>
          <w:rFonts w:ascii="Garamond" w:hAnsi="Garamond" w:cs="Arial"/>
          <w:bCs/>
          <w:caps/>
        </w:rPr>
        <w:t xml:space="preserve"> </w:t>
      </w:r>
      <w:r w:rsidRPr="000F1A0B">
        <w:rPr>
          <w:rFonts w:ascii="Garamond" w:hAnsi="Garamond" w:cs="Arial"/>
          <w:bCs/>
          <w:caps/>
        </w:rPr>
        <w:t xml:space="preserve">AND SECOND BY </w:t>
      </w:r>
      <w:r w:rsidR="001771CD">
        <w:rPr>
          <w:rFonts w:ascii="Garamond" w:hAnsi="Garamond" w:cs="Arial"/>
          <w:bCs/>
          <w:caps/>
        </w:rPr>
        <w:t>Joaquin guadarrama</w:t>
      </w:r>
      <w:r w:rsidRPr="000F1A0B">
        <w:rPr>
          <w:rFonts w:ascii="Garamond" w:hAnsi="Garamond" w:cs="Arial"/>
          <w:bCs/>
          <w:caps/>
        </w:rPr>
        <w:t xml:space="preserve">, THE TEXAS BOND REVIEW BOARD </w:t>
      </w:r>
      <w:r w:rsidR="001771CD">
        <w:rPr>
          <w:rFonts w:ascii="Garamond" w:hAnsi="Garamond" w:cs="Arial"/>
          <w:bCs/>
          <w:caps/>
        </w:rPr>
        <w:t xml:space="preserve">approved </w:t>
      </w:r>
      <w:r w:rsidR="00A81CD0" w:rsidRPr="00A81CD0">
        <w:rPr>
          <w:rFonts w:ascii="Garamond" w:hAnsi="Garamond" w:cs="Arial"/>
          <w:bCs/>
          <w:caps/>
        </w:rPr>
        <w:t xml:space="preserve">the Texas Public Finance Authority State of Texas General Obligation Commercial Paper Notes (Cancer Prevention and Research Institute of Texas Project) Series A (Taxable) and Series B (Tax-Exempt) </w:t>
      </w:r>
      <w:r w:rsidR="001771CD" w:rsidRPr="00A81CD0">
        <w:rPr>
          <w:rFonts w:ascii="Garamond" w:hAnsi="Garamond" w:cs="Arial"/>
          <w:bCs/>
          <w:caps/>
        </w:rPr>
        <w:t xml:space="preserve">in a maximum </w:t>
      </w:r>
      <w:r w:rsidR="001771CD">
        <w:rPr>
          <w:rFonts w:ascii="Garamond" w:hAnsi="Garamond" w:cs="Arial"/>
          <w:bCs/>
          <w:caps/>
        </w:rPr>
        <w:t>amount of $300</w:t>
      </w:r>
      <w:r w:rsidR="001771CD" w:rsidRPr="00A81CD0">
        <w:rPr>
          <w:rFonts w:ascii="Garamond" w:hAnsi="Garamond" w:cs="Arial"/>
          <w:bCs/>
          <w:caps/>
        </w:rPr>
        <w:t>,</w:t>
      </w:r>
      <w:r w:rsidR="001771CD">
        <w:rPr>
          <w:rFonts w:ascii="Garamond" w:hAnsi="Garamond" w:cs="Arial"/>
          <w:bCs/>
          <w:caps/>
        </w:rPr>
        <w:t>000</w:t>
      </w:r>
      <w:r w:rsidR="001771CD" w:rsidRPr="00A81CD0">
        <w:rPr>
          <w:rFonts w:ascii="Garamond" w:hAnsi="Garamond" w:cs="Arial"/>
          <w:bCs/>
          <w:caps/>
        </w:rPr>
        <w:t xml:space="preserve">,000 </w:t>
      </w:r>
      <w:r w:rsidR="001771CD">
        <w:rPr>
          <w:rFonts w:ascii="Garamond" w:hAnsi="Garamond" w:cs="Arial"/>
          <w:bCs/>
          <w:caps/>
        </w:rPr>
        <w:t xml:space="preserve">during fiscal year 2016 </w:t>
      </w:r>
      <w:r w:rsidR="001771CD" w:rsidRPr="00A81CD0">
        <w:rPr>
          <w:rFonts w:ascii="Garamond" w:hAnsi="Garamond" w:cs="Arial"/>
          <w:bCs/>
          <w:caps/>
        </w:rPr>
        <w:t xml:space="preserve">including </w:t>
      </w:r>
      <w:r w:rsidR="001771CD">
        <w:rPr>
          <w:rFonts w:ascii="Garamond" w:hAnsi="Garamond" w:cs="Arial"/>
          <w:bCs/>
          <w:caps/>
        </w:rPr>
        <w:t>the costs of issuance and related administrative costs</w:t>
      </w:r>
      <w:r w:rsidR="001771CD" w:rsidRPr="00A81CD0">
        <w:rPr>
          <w:rFonts w:ascii="Garamond" w:hAnsi="Garamond" w:cs="Arial"/>
          <w:bCs/>
          <w:caps/>
        </w:rPr>
        <w:t xml:space="preserve">, if any as outlined in the application dated </w:t>
      </w:r>
      <w:r w:rsidR="001771CD">
        <w:rPr>
          <w:rFonts w:ascii="Garamond" w:hAnsi="Garamond" w:cs="Arial"/>
          <w:bCs/>
          <w:caps/>
        </w:rPr>
        <w:t>july</w:t>
      </w:r>
      <w:r w:rsidR="001771CD" w:rsidRPr="00A81CD0">
        <w:rPr>
          <w:rFonts w:ascii="Garamond" w:hAnsi="Garamond" w:cs="Arial"/>
          <w:bCs/>
          <w:caps/>
        </w:rPr>
        <w:t xml:space="preserve"> </w:t>
      </w:r>
      <w:r w:rsidR="001771CD">
        <w:rPr>
          <w:rFonts w:ascii="Garamond" w:hAnsi="Garamond" w:cs="Arial"/>
          <w:bCs/>
          <w:caps/>
        </w:rPr>
        <w:t>7</w:t>
      </w:r>
      <w:r w:rsidR="001771CD" w:rsidRPr="00A81CD0">
        <w:rPr>
          <w:rFonts w:ascii="Garamond" w:hAnsi="Garamond" w:cs="Arial"/>
          <w:bCs/>
          <w:caps/>
        </w:rPr>
        <w:t xml:space="preserve">, 2015 and supplements through July </w:t>
      </w:r>
      <w:r w:rsidR="001771CD">
        <w:rPr>
          <w:rFonts w:ascii="Garamond" w:hAnsi="Garamond" w:cs="Arial"/>
          <w:bCs/>
          <w:caps/>
        </w:rPr>
        <w:t>9</w:t>
      </w:r>
      <w:r w:rsidR="001771CD" w:rsidRPr="00A81CD0">
        <w:rPr>
          <w:rFonts w:ascii="Garamond" w:hAnsi="Garamond" w:cs="Arial"/>
          <w:bCs/>
          <w:caps/>
        </w:rPr>
        <w:t>, 2015.</w:t>
      </w:r>
    </w:p>
    <w:p w:rsidR="00C97E20" w:rsidRDefault="00C97E20" w:rsidP="00B10145">
      <w:pPr>
        <w:ind w:left="720"/>
        <w:jc w:val="both"/>
        <w:rPr>
          <w:rFonts w:ascii="Garamond" w:hAnsi="Garamond"/>
          <w:caps/>
        </w:rPr>
      </w:pPr>
    </w:p>
    <w:p w:rsidR="003E15BD" w:rsidRDefault="003E15BD" w:rsidP="00B10145">
      <w:pPr>
        <w:ind w:left="720"/>
        <w:jc w:val="both"/>
        <w:rPr>
          <w:rFonts w:ascii="Garamond" w:hAnsi="Garamond"/>
          <w:caps/>
        </w:rPr>
      </w:pPr>
    </w:p>
    <w:p w:rsidR="00B71DD3" w:rsidRDefault="001760F3">
      <w:pPr>
        <w:widowControl w:val="0"/>
        <w:numPr>
          <w:ilvl w:val="0"/>
          <w:numId w:val="3"/>
        </w:numPr>
        <w:autoSpaceDE w:val="0"/>
        <w:autoSpaceDN w:val="0"/>
        <w:adjustRightInd w:val="0"/>
        <w:ind w:hanging="120"/>
        <w:jc w:val="both"/>
        <w:rPr>
          <w:rFonts w:ascii="Garamond" w:hAnsi="Garamond"/>
          <w:b/>
        </w:rPr>
      </w:pPr>
      <w:r w:rsidRPr="001760F3">
        <w:rPr>
          <w:rFonts w:ascii="Garamond" w:hAnsi="Garamond"/>
          <w:b/>
        </w:rPr>
        <w:t>Discussion of Texas Water Development Board State Water Implementation Revenue Fund for Texas Revenue Bonds Series 2015A &amp; 2015B</w:t>
      </w:r>
    </w:p>
    <w:p w:rsidR="00550F51" w:rsidRDefault="00550F51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B76530" w:rsidRDefault="00B76530" w:rsidP="00B76530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Representatives present were: </w:t>
      </w:r>
      <w:proofErr w:type="spellStart"/>
      <w:r w:rsidR="007A546F">
        <w:rPr>
          <w:rFonts w:ascii="Garamond" w:hAnsi="Garamond"/>
        </w:rPr>
        <w:t>Bech</w:t>
      </w:r>
      <w:proofErr w:type="spellEnd"/>
      <w:r w:rsidR="007A546F">
        <w:rPr>
          <w:rFonts w:ascii="Garamond" w:hAnsi="Garamond"/>
        </w:rPr>
        <w:t xml:space="preserve"> </w:t>
      </w:r>
      <w:proofErr w:type="spellStart"/>
      <w:r w:rsidR="007A546F">
        <w:rPr>
          <w:rFonts w:ascii="Garamond" w:hAnsi="Garamond"/>
        </w:rPr>
        <w:t>Bruun</w:t>
      </w:r>
      <w:proofErr w:type="spellEnd"/>
      <w:r>
        <w:rPr>
          <w:rFonts w:ascii="Garamond" w:hAnsi="Garamond"/>
        </w:rPr>
        <w:t xml:space="preserve">, </w:t>
      </w:r>
      <w:r w:rsidR="007A546F">
        <w:rPr>
          <w:rFonts w:ascii="Garamond" w:hAnsi="Garamond"/>
        </w:rPr>
        <w:t xml:space="preserve">Chairman, </w:t>
      </w:r>
      <w:r>
        <w:rPr>
          <w:rFonts w:ascii="Garamond" w:hAnsi="Garamond"/>
        </w:rPr>
        <w:t>T</w:t>
      </w:r>
      <w:r w:rsidR="007A546F">
        <w:rPr>
          <w:rFonts w:ascii="Garamond" w:hAnsi="Garamond"/>
        </w:rPr>
        <w:t>WDB</w:t>
      </w:r>
      <w:r>
        <w:rPr>
          <w:rFonts w:ascii="Garamond" w:hAnsi="Garamond"/>
        </w:rPr>
        <w:t xml:space="preserve">; </w:t>
      </w:r>
      <w:r w:rsidR="007A546F">
        <w:rPr>
          <w:rFonts w:ascii="Garamond" w:hAnsi="Garamond"/>
        </w:rPr>
        <w:t>Lauren Graber</w:t>
      </w:r>
      <w:r>
        <w:rPr>
          <w:rFonts w:ascii="Garamond" w:hAnsi="Garamond"/>
        </w:rPr>
        <w:t xml:space="preserve">, </w:t>
      </w:r>
      <w:r w:rsidR="007A546F">
        <w:rPr>
          <w:rFonts w:ascii="Garamond" w:hAnsi="Garamond"/>
        </w:rPr>
        <w:t>Chief of Staff</w:t>
      </w:r>
      <w:r>
        <w:rPr>
          <w:rFonts w:ascii="Garamond" w:hAnsi="Garamond"/>
        </w:rPr>
        <w:t xml:space="preserve">, </w:t>
      </w:r>
      <w:r w:rsidR="007A546F">
        <w:rPr>
          <w:rFonts w:ascii="Garamond" w:hAnsi="Garamond"/>
        </w:rPr>
        <w:t>TWDB</w:t>
      </w:r>
      <w:r>
        <w:rPr>
          <w:rFonts w:ascii="Garamond" w:hAnsi="Garamond"/>
        </w:rPr>
        <w:t xml:space="preserve">; </w:t>
      </w:r>
      <w:r w:rsidR="007A546F">
        <w:rPr>
          <w:rFonts w:ascii="Garamond" w:hAnsi="Garamond"/>
        </w:rPr>
        <w:t>Darrell Nichols, Assistant Executive Administrator, TWDB;</w:t>
      </w:r>
      <w:r>
        <w:rPr>
          <w:rFonts w:ascii="Garamond" w:hAnsi="Garamond"/>
        </w:rPr>
        <w:t xml:space="preserve"> </w:t>
      </w:r>
      <w:r w:rsidR="007A546F">
        <w:rPr>
          <w:rFonts w:ascii="Garamond" w:hAnsi="Garamond"/>
        </w:rPr>
        <w:t xml:space="preserve">David Duran, </w:t>
      </w:r>
      <w:r w:rsidR="007A546F">
        <w:rPr>
          <w:rFonts w:ascii="Garamond" w:hAnsi="Garamond"/>
        </w:rPr>
        <w:lastRenderedPageBreak/>
        <w:t xml:space="preserve">Financial Analyst, TWDB; </w:t>
      </w:r>
      <w:r w:rsidR="005172B5">
        <w:rPr>
          <w:rFonts w:ascii="Garamond" w:hAnsi="Garamond"/>
        </w:rPr>
        <w:t>Anne-Burger-Entrekin, Financial Advisor</w:t>
      </w:r>
      <w:r w:rsidR="00214365">
        <w:rPr>
          <w:rFonts w:ascii="Garamond" w:hAnsi="Garamond"/>
        </w:rPr>
        <w:t>, First Southwes</w:t>
      </w:r>
      <w:r w:rsidR="00B71DD3">
        <w:rPr>
          <w:rFonts w:ascii="Garamond" w:hAnsi="Garamond"/>
        </w:rPr>
        <w:t>t</w:t>
      </w:r>
      <w:r w:rsidR="00214365">
        <w:rPr>
          <w:rFonts w:ascii="Garamond" w:hAnsi="Garamond"/>
        </w:rPr>
        <w:t xml:space="preserve"> Company</w:t>
      </w:r>
      <w:r w:rsidR="002107D5">
        <w:rPr>
          <w:rFonts w:ascii="Garamond" w:hAnsi="Garamond"/>
        </w:rPr>
        <w:t>; Paul Jack, Financial Advisor</w:t>
      </w:r>
      <w:r w:rsidR="00214365">
        <w:rPr>
          <w:rFonts w:ascii="Garamond" w:hAnsi="Garamond"/>
        </w:rPr>
        <w:t>, Estrada Hinojosa &amp; Company</w:t>
      </w:r>
      <w:r>
        <w:rPr>
          <w:rFonts w:ascii="Garamond" w:hAnsi="Garamond"/>
        </w:rPr>
        <w:t>.</w:t>
      </w:r>
    </w:p>
    <w:p w:rsidR="002107D5" w:rsidRDefault="002107D5" w:rsidP="00B76530">
      <w:pPr>
        <w:pStyle w:val="ListParagraph"/>
        <w:jc w:val="both"/>
        <w:rPr>
          <w:rFonts w:ascii="Garamond" w:hAnsi="Garamond"/>
        </w:rPr>
      </w:pPr>
    </w:p>
    <w:p w:rsidR="002107D5" w:rsidRDefault="002107D5" w:rsidP="00B76530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Chairman </w:t>
      </w:r>
      <w:proofErr w:type="spellStart"/>
      <w:r>
        <w:rPr>
          <w:rFonts w:ascii="Garamond" w:hAnsi="Garamond"/>
        </w:rPr>
        <w:t>Bech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Bruun</w:t>
      </w:r>
      <w:proofErr w:type="spellEnd"/>
      <w:r>
        <w:rPr>
          <w:rFonts w:ascii="Garamond" w:hAnsi="Garamond"/>
        </w:rPr>
        <w:t xml:space="preserve"> gave a presentation of the transaction and answered questions from the Board.</w:t>
      </w:r>
    </w:p>
    <w:p w:rsidR="002107D5" w:rsidRDefault="002107D5" w:rsidP="00B76530">
      <w:pPr>
        <w:pStyle w:val="ListParagraph"/>
        <w:jc w:val="both"/>
        <w:rPr>
          <w:rFonts w:ascii="Garamond" w:hAnsi="Garamond"/>
        </w:rPr>
      </w:pPr>
    </w:p>
    <w:p w:rsidR="002107D5" w:rsidRDefault="002107D5" w:rsidP="00B76530">
      <w:pPr>
        <w:pStyle w:val="ListParagraph"/>
        <w:jc w:val="both"/>
        <w:rPr>
          <w:rFonts w:ascii="Garamond" w:hAnsi="Garamond"/>
        </w:rPr>
      </w:pPr>
    </w:p>
    <w:p w:rsidR="00B71DD3" w:rsidRDefault="002107D5">
      <w:pPr>
        <w:numPr>
          <w:ilvl w:val="0"/>
          <w:numId w:val="3"/>
        </w:numPr>
        <w:ind w:hanging="120"/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2107D5" w:rsidRDefault="002107D5" w:rsidP="002107D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2107D5" w:rsidRPr="005B03B9" w:rsidRDefault="002107D5" w:rsidP="002107D5">
      <w:pPr>
        <w:pStyle w:val="ListParagraph"/>
        <w:jc w:val="both"/>
        <w:rPr>
          <w:rFonts w:ascii="Garamond" w:hAnsi="Garamond"/>
          <w:b/>
        </w:rPr>
      </w:pPr>
      <w:r w:rsidRPr="005B03B9">
        <w:rPr>
          <w:rFonts w:ascii="Garamond" w:hAnsi="Garamond"/>
        </w:rPr>
        <w:t xml:space="preserve">The next scheduled Planning Session is on </w:t>
      </w:r>
      <w:r>
        <w:rPr>
          <w:rFonts w:ascii="Garamond" w:hAnsi="Garamond"/>
        </w:rPr>
        <w:t>Tuesday</w:t>
      </w:r>
      <w:r w:rsidRPr="005B03B9">
        <w:rPr>
          <w:rFonts w:ascii="Garamond" w:hAnsi="Garamond"/>
        </w:rPr>
        <w:t xml:space="preserve">, </w:t>
      </w:r>
      <w:r>
        <w:rPr>
          <w:rFonts w:ascii="Garamond" w:hAnsi="Garamond"/>
        </w:rPr>
        <w:t>September 8</w:t>
      </w:r>
      <w:r w:rsidRPr="005B03B9">
        <w:rPr>
          <w:rFonts w:ascii="Garamond" w:hAnsi="Garamond"/>
        </w:rPr>
        <w:t>, 201</w:t>
      </w:r>
      <w:r>
        <w:rPr>
          <w:rFonts w:ascii="Garamond" w:hAnsi="Garamond"/>
        </w:rPr>
        <w:t>5,</w:t>
      </w:r>
      <w:r w:rsidRPr="005B03B9">
        <w:rPr>
          <w:rFonts w:ascii="Garamond" w:hAnsi="Garamond"/>
        </w:rPr>
        <w:t xml:space="preserve"> and the next scheduled Board Meeting is on Thursday, </w:t>
      </w:r>
      <w:r>
        <w:rPr>
          <w:rFonts w:ascii="Garamond" w:hAnsi="Garamond"/>
        </w:rPr>
        <w:t>September 17</w:t>
      </w:r>
      <w:r w:rsidRPr="005B03B9">
        <w:rPr>
          <w:rFonts w:ascii="Garamond" w:hAnsi="Garamond"/>
        </w:rPr>
        <w:t>, 201</w:t>
      </w:r>
      <w:r>
        <w:rPr>
          <w:rFonts w:ascii="Garamond" w:hAnsi="Garamond"/>
        </w:rPr>
        <w:t>5</w:t>
      </w:r>
      <w:r w:rsidRPr="005B03B9">
        <w:rPr>
          <w:rFonts w:ascii="Garamond" w:hAnsi="Garamond"/>
        </w:rPr>
        <w:t>.</w:t>
      </w:r>
    </w:p>
    <w:p w:rsidR="00220B6E" w:rsidRDefault="00220B6E">
      <w:pPr>
        <w:widowControl w:val="0"/>
        <w:autoSpaceDE w:val="0"/>
        <w:autoSpaceDN w:val="0"/>
        <w:adjustRightInd w:val="0"/>
        <w:jc w:val="both"/>
        <w:rPr>
          <w:rFonts w:ascii="Garamond" w:hAnsi="Garamond"/>
        </w:rPr>
      </w:pPr>
    </w:p>
    <w:p w:rsidR="00C72BBF" w:rsidRDefault="00C72BBF" w:rsidP="00936515">
      <w:pPr>
        <w:ind w:left="720"/>
        <w:jc w:val="both"/>
        <w:rPr>
          <w:rFonts w:ascii="Garamond" w:hAnsi="Garamond"/>
          <w:b/>
        </w:rPr>
      </w:pPr>
    </w:p>
    <w:p w:rsidR="00B71DD3" w:rsidRDefault="008B7645">
      <w:pPr>
        <w:numPr>
          <w:ilvl w:val="0"/>
          <w:numId w:val="15"/>
        </w:numPr>
        <w:ind w:left="720" w:hanging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Report from the Executive Director</w:t>
      </w:r>
    </w:p>
    <w:p w:rsidR="00B75E5E" w:rsidRDefault="00EA3F49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The agency continues the database upgrade project. Staff </w:t>
      </w:r>
      <w:r w:rsidR="002107D5">
        <w:rPr>
          <w:rFonts w:ascii="Garamond" w:hAnsi="Garamond"/>
        </w:rPr>
        <w:t>has begun work with a new vendor to assess the current state of the project.</w:t>
      </w:r>
      <w:r w:rsidR="00214365">
        <w:rPr>
          <w:rFonts w:ascii="Garamond" w:hAnsi="Garamond"/>
        </w:rPr>
        <w:t xml:space="preserve"> The vendor expects the project </w:t>
      </w:r>
      <w:r w:rsidR="00B71DD3">
        <w:rPr>
          <w:rFonts w:ascii="Garamond" w:hAnsi="Garamond"/>
        </w:rPr>
        <w:t xml:space="preserve">will </w:t>
      </w:r>
      <w:r w:rsidR="00214365">
        <w:rPr>
          <w:rFonts w:ascii="Garamond" w:hAnsi="Garamond"/>
        </w:rPr>
        <w:t xml:space="preserve">take six months </w:t>
      </w:r>
      <w:r w:rsidR="00B71DD3">
        <w:rPr>
          <w:rFonts w:ascii="Garamond" w:hAnsi="Garamond"/>
        </w:rPr>
        <w:t>to complete</w:t>
      </w:r>
      <w:r w:rsidR="00214365">
        <w:rPr>
          <w:rFonts w:ascii="Garamond" w:hAnsi="Garamond"/>
        </w:rPr>
        <w:t>.</w:t>
      </w:r>
    </w:p>
    <w:p w:rsidR="002107D5" w:rsidRDefault="002107D5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Local government processing is ahead of schedule. Staff should be complete</w:t>
      </w:r>
      <w:r w:rsidR="00B71DD3">
        <w:rPr>
          <w:rFonts w:ascii="Garamond" w:hAnsi="Garamond"/>
        </w:rPr>
        <w:t xml:space="preserve"> with processing </w:t>
      </w:r>
      <w:r w:rsidR="00371C1E">
        <w:rPr>
          <w:rFonts w:ascii="Garamond" w:hAnsi="Garamond"/>
        </w:rPr>
        <w:t xml:space="preserve">all </w:t>
      </w:r>
      <w:r w:rsidR="00B71DD3">
        <w:rPr>
          <w:rFonts w:ascii="Garamond" w:hAnsi="Garamond"/>
        </w:rPr>
        <w:t>fiscal year 2015 transactions</w:t>
      </w:r>
      <w:r>
        <w:rPr>
          <w:rFonts w:ascii="Garamond" w:hAnsi="Garamond"/>
        </w:rPr>
        <w:t xml:space="preserve"> </w:t>
      </w:r>
      <w:r w:rsidR="00B71DD3">
        <w:rPr>
          <w:rFonts w:ascii="Garamond" w:hAnsi="Garamond"/>
        </w:rPr>
        <w:t>by mid September</w:t>
      </w:r>
      <w:r>
        <w:rPr>
          <w:rFonts w:ascii="Garamond" w:hAnsi="Garamond"/>
        </w:rPr>
        <w:t>.</w:t>
      </w:r>
    </w:p>
    <w:p w:rsidR="002107D5" w:rsidRDefault="002107D5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>The agency website upgrade is still in pro</w:t>
      </w:r>
      <w:r w:rsidR="00B71DD3">
        <w:rPr>
          <w:rFonts w:ascii="Garamond" w:hAnsi="Garamond"/>
        </w:rPr>
        <w:t>gress</w:t>
      </w:r>
      <w:r>
        <w:rPr>
          <w:rFonts w:ascii="Garamond" w:hAnsi="Garamond"/>
        </w:rPr>
        <w:t xml:space="preserve">. </w:t>
      </w:r>
      <w:r w:rsidR="00371C1E">
        <w:rPr>
          <w:rFonts w:ascii="Garamond" w:hAnsi="Garamond"/>
        </w:rPr>
        <w:t xml:space="preserve">Approximately 20% of the project remains to be completed. </w:t>
      </w:r>
    </w:p>
    <w:p w:rsidR="002107D5" w:rsidRPr="00EA3F49" w:rsidRDefault="002107D5">
      <w:pPr>
        <w:pStyle w:val="ListParagraph"/>
        <w:numPr>
          <w:ilvl w:val="0"/>
          <w:numId w:val="2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Staff will begin work on the State </w:t>
      </w:r>
      <w:r w:rsidR="00371C1E">
        <w:rPr>
          <w:rFonts w:ascii="Garamond" w:hAnsi="Garamond"/>
        </w:rPr>
        <w:t xml:space="preserve">Debt </w:t>
      </w:r>
      <w:r>
        <w:rPr>
          <w:rFonts w:ascii="Garamond" w:hAnsi="Garamond"/>
        </w:rPr>
        <w:t>Annual Report and Local Government</w:t>
      </w:r>
      <w:r w:rsidR="00371C1E">
        <w:rPr>
          <w:rFonts w:ascii="Garamond" w:hAnsi="Garamond"/>
        </w:rPr>
        <w:t xml:space="preserve"> Debt</w:t>
      </w:r>
      <w:r>
        <w:rPr>
          <w:rFonts w:ascii="Garamond" w:hAnsi="Garamond"/>
        </w:rPr>
        <w:t xml:space="preserve"> Report in October. The State</w:t>
      </w:r>
      <w:r w:rsidR="00371C1E">
        <w:rPr>
          <w:rFonts w:ascii="Garamond" w:hAnsi="Garamond"/>
        </w:rPr>
        <w:t xml:space="preserve"> Debt</w:t>
      </w:r>
      <w:r>
        <w:rPr>
          <w:rFonts w:ascii="Garamond" w:hAnsi="Garamond"/>
        </w:rPr>
        <w:t xml:space="preserve"> Annual </w:t>
      </w:r>
      <w:r w:rsidR="00371C1E">
        <w:rPr>
          <w:rFonts w:ascii="Garamond" w:hAnsi="Garamond"/>
        </w:rPr>
        <w:t>R</w:t>
      </w:r>
      <w:r>
        <w:rPr>
          <w:rFonts w:ascii="Garamond" w:hAnsi="Garamond"/>
        </w:rPr>
        <w:t>eport is due to the Board on December 1, 2015.</w:t>
      </w:r>
    </w:p>
    <w:p w:rsidR="00BB729D" w:rsidRPr="00EA3F49" w:rsidRDefault="00BB729D">
      <w:pPr>
        <w:jc w:val="both"/>
        <w:rPr>
          <w:rFonts w:ascii="Garamond" w:hAnsi="Garamond"/>
        </w:rPr>
      </w:pPr>
    </w:p>
    <w:p w:rsidR="00936515" w:rsidRPr="00EA3F49" w:rsidRDefault="00936515" w:rsidP="00936515">
      <w:pPr>
        <w:ind w:left="720"/>
        <w:jc w:val="both"/>
        <w:rPr>
          <w:rFonts w:ascii="Garamond" w:hAnsi="Garamond"/>
        </w:rPr>
      </w:pPr>
    </w:p>
    <w:p w:rsidR="00B71DD3" w:rsidRDefault="00A81CD0">
      <w:pPr>
        <w:numPr>
          <w:ilvl w:val="0"/>
          <w:numId w:val="14"/>
        </w:numPr>
        <w:ind w:left="720" w:hanging="120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Adjourn</w:t>
      </w:r>
    </w:p>
    <w:p w:rsidR="00936515" w:rsidRPr="00EA3F49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A81CD0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>
        <w:rPr>
          <w:rFonts w:ascii="Garamond" w:hAnsi="Garamond"/>
        </w:rPr>
        <w:t>There being no further business, the boa</w:t>
      </w:r>
      <w:r w:rsidR="002A22CD">
        <w:rPr>
          <w:rFonts w:ascii="Garamond" w:hAnsi="Garamond"/>
        </w:rPr>
        <w:t>rd meeting</w:t>
      </w:r>
      <w:r w:rsidR="00936515"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="00936515" w:rsidRPr="00054D02">
        <w:rPr>
          <w:rFonts w:ascii="Garamond" w:hAnsi="Garamond"/>
        </w:rPr>
        <w:t xml:space="preserve"> </w:t>
      </w:r>
      <w:r w:rsidR="00936515" w:rsidRPr="00EF700E">
        <w:rPr>
          <w:rFonts w:ascii="Garamond" w:hAnsi="Garamond"/>
        </w:rPr>
        <w:t xml:space="preserve">adjourned at </w:t>
      </w:r>
      <w:r w:rsidR="00220B6E">
        <w:rPr>
          <w:rFonts w:ascii="Garamond" w:hAnsi="Garamond"/>
        </w:rPr>
        <w:t>10</w:t>
      </w:r>
      <w:r w:rsidR="005416D6">
        <w:rPr>
          <w:rFonts w:ascii="Garamond" w:hAnsi="Garamond"/>
        </w:rPr>
        <w:t>:</w:t>
      </w:r>
      <w:r w:rsidR="002107D5">
        <w:rPr>
          <w:rFonts w:ascii="Garamond" w:hAnsi="Garamond"/>
        </w:rPr>
        <w:t xml:space="preserve">49 </w:t>
      </w:r>
      <w:r w:rsidR="00220B6E">
        <w:rPr>
          <w:rFonts w:ascii="Garamond" w:hAnsi="Garamond"/>
        </w:rPr>
        <w:t>a</w:t>
      </w:r>
      <w:r w:rsidR="001A6E8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052879">
      <w:headerReference w:type="default" r:id="rId8"/>
      <w:pgSz w:w="12240" w:h="15840"/>
      <w:pgMar w:top="1008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DD3" w:rsidRDefault="00B71DD3">
      <w:r>
        <w:separator/>
      </w:r>
    </w:p>
  </w:endnote>
  <w:endnote w:type="continuationSeparator" w:id="0">
    <w:p w:rsidR="00B71DD3" w:rsidRDefault="00B71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DD3" w:rsidRDefault="00B71DD3">
      <w:r>
        <w:separator/>
      </w:r>
    </w:p>
  </w:footnote>
  <w:footnote w:type="continuationSeparator" w:id="0">
    <w:p w:rsidR="00B71DD3" w:rsidRDefault="00B71D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DD3" w:rsidRDefault="00B71DD3">
    <w:pPr>
      <w:pStyle w:val="Header"/>
    </w:pPr>
  </w:p>
  <w:p w:rsidR="00B71DD3" w:rsidRDefault="00B71D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05A"/>
    <w:multiLevelType w:val="hybridMultilevel"/>
    <w:tmpl w:val="16C4C7FE"/>
    <w:lvl w:ilvl="0" w:tplc="083C44AE">
      <w:start w:val="4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B793E"/>
    <w:multiLevelType w:val="hybridMultilevel"/>
    <w:tmpl w:val="0E08B11E"/>
    <w:lvl w:ilvl="0" w:tplc="CA6039C6">
      <w:start w:val="2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357A3"/>
    <w:multiLevelType w:val="hybridMultilevel"/>
    <w:tmpl w:val="7ED4F9C2"/>
    <w:lvl w:ilvl="0" w:tplc="DC180954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F46882"/>
    <w:multiLevelType w:val="hybridMultilevel"/>
    <w:tmpl w:val="042EBB0A"/>
    <w:lvl w:ilvl="0" w:tplc="F372E860">
      <w:start w:val="6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AC2A76"/>
    <w:multiLevelType w:val="hybridMultilevel"/>
    <w:tmpl w:val="5C72EEB0"/>
    <w:lvl w:ilvl="0" w:tplc="F5F8EFA0">
      <w:start w:val="6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148EE"/>
    <w:multiLevelType w:val="hybridMultilevel"/>
    <w:tmpl w:val="495832A6"/>
    <w:lvl w:ilvl="0" w:tplc="58CAA58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>
    <w:nsid w:val="35F7161C"/>
    <w:multiLevelType w:val="multilevel"/>
    <w:tmpl w:val="DE6E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51A5E0A"/>
    <w:multiLevelType w:val="hybridMultilevel"/>
    <w:tmpl w:val="17BE46CC"/>
    <w:lvl w:ilvl="0" w:tplc="C2DCF28A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972BF"/>
    <w:multiLevelType w:val="hybridMultilevel"/>
    <w:tmpl w:val="AAE8094E"/>
    <w:lvl w:ilvl="0" w:tplc="31645A98">
      <w:start w:val="7"/>
      <w:numFmt w:val="upperRoman"/>
      <w:lvlText w:val="%1."/>
      <w:lvlJc w:val="righ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6530F7"/>
    <w:multiLevelType w:val="hybridMultilevel"/>
    <w:tmpl w:val="49FEF034"/>
    <w:lvl w:ilvl="0" w:tplc="77BA99A0">
      <w:start w:val="5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4"/>
  </w:num>
  <w:num w:numId="14">
    <w:abstractNumId w:val="9"/>
  </w:num>
  <w:num w:numId="15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proofState w:spelling="clean" w:grammar="clean"/>
  <w:stylePaneFormatFilter w:val="3F01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/>
  <w:rsids>
    <w:rsidRoot w:val="00A46CFB"/>
    <w:rsid w:val="00000346"/>
    <w:rsid w:val="00000E1F"/>
    <w:rsid w:val="00002B0E"/>
    <w:rsid w:val="00003A0B"/>
    <w:rsid w:val="00003CE5"/>
    <w:rsid w:val="00006FFC"/>
    <w:rsid w:val="00011EF7"/>
    <w:rsid w:val="000233FD"/>
    <w:rsid w:val="00025DB1"/>
    <w:rsid w:val="00026155"/>
    <w:rsid w:val="00026B13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E8"/>
    <w:rsid w:val="0004679F"/>
    <w:rsid w:val="000478E2"/>
    <w:rsid w:val="00050A28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DEE"/>
    <w:rsid w:val="000770F6"/>
    <w:rsid w:val="000804DD"/>
    <w:rsid w:val="00085668"/>
    <w:rsid w:val="0008736A"/>
    <w:rsid w:val="00087788"/>
    <w:rsid w:val="0009154F"/>
    <w:rsid w:val="00092CED"/>
    <w:rsid w:val="00094A13"/>
    <w:rsid w:val="00096B48"/>
    <w:rsid w:val="00096DFB"/>
    <w:rsid w:val="00097FA5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C7D0E"/>
    <w:rsid w:val="000D1699"/>
    <w:rsid w:val="000D42A0"/>
    <w:rsid w:val="000D49DA"/>
    <w:rsid w:val="000D7233"/>
    <w:rsid w:val="000E10C1"/>
    <w:rsid w:val="000E1466"/>
    <w:rsid w:val="000F2DF9"/>
    <w:rsid w:val="000F37AD"/>
    <w:rsid w:val="000F7139"/>
    <w:rsid w:val="000F7718"/>
    <w:rsid w:val="00102684"/>
    <w:rsid w:val="001050A5"/>
    <w:rsid w:val="001075DF"/>
    <w:rsid w:val="00107773"/>
    <w:rsid w:val="00113AFF"/>
    <w:rsid w:val="00114407"/>
    <w:rsid w:val="001171B3"/>
    <w:rsid w:val="0011781A"/>
    <w:rsid w:val="0012158A"/>
    <w:rsid w:val="00123201"/>
    <w:rsid w:val="00124E47"/>
    <w:rsid w:val="00127C6C"/>
    <w:rsid w:val="00130BBE"/>
    <w:rsid w:val="00132AA7"/>
    <w:rsid w:val="00133BE5"/>
    <w:rsid w:val="00135333"/>
    <w:rsid w:val="001433DF"/>
    <w:rsid w:val="00144C56"/>
    <w:rsid w:val="00144D9F"/>
    <w:rsid w:val="00145677"/>
    <w:rsid w:val="00146459"/>
    <w:rsid w:val="00146EB8"/>
    <w:rsid w:val="00147346"/>
    <w:rsid w:val="00152554"/>
    <w:rsid w:val="001533C7"/>
    <w:rsid w:val="00155494"/>
    <w:rsid w:val="001565D7"/>
    <w:rsid w:val="00156B7E"/>
    <w:rsid w:val="001610B0"/>
    <w:rsid w:val="00165908"/>
    <w:rsid w:val="0017102C"/>
    <w:rsid w:val="00171047"/>
    <w:rsid w:val="00172859"/>
    <w:rsid w:val="00175AE0"/>
    <w:rsid w:val="001760F3"/>
    <w:rsid w:val="001771CD"/>
    <w:rsid w:val="001852C1"/>
    <w:rsid w:val="001860EF"/>
    <w:rsid w:val="0019002A"/>
    <w:rsid w:val="001912D5"/>
    <w:rsid w:val="00192220"/>
    <w:rsid w:val="00192863"/>
    <w:rsid w:val="001977F6"/>
    <w:rsid w:val="00197F6D"/>
    <w:rsid w:val="001A0788"/>
    <w:rsid w:val="001A1812"/>
    <w:rsid w:val="001A5FCA"/>
    <w:rsid w:val="001A6D8F"/>
    <w:rsid w:val="001A6E8D"/>
    <w:rsid w:val="001B08EF"/>
    <w:rsid w:val="001B2729"/>
    <w:rsid w:val="001B420F"/>
    <w:rsid w:val="001B5757"/>
    <w:rsid w:val="001B6973"/>
    <w:rsid w:val="001B7124"/>
    <w:rsid w:val="001C380D"/>
    <w:rsid w:val="001E1487"/>
    <w:rsid w:val="001E24BA"/>
    <w:rsid w:val="001E33DD"/>
    <w:rsid w:val="001E4720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107D5"/>
    <w:rsid w:val="00212287"/>
    <w:rsid w:val="002137F6"/>
    <w:rsid w:val="00213CD3"/>
    <w:rsid w:val="00214365"/>
    <w:rsid w:val="00215157"/>
    <w:rsid w:val="00217B85"/>
    <w:rsid w:val="00217F52"/>
    <w:rsid w:val="00220B6E"/>
    <w:rsid w:val="00222E43"/>
    <w:rsid w:val="0022408A"/>
    <w:rsid w:val="0022637E"/>
    <w:rsid w:val="00227B6E"/>
    <w:rsid w:val="00232363"/>
    <w:rsid w:val="00233E69"/>
    <w:rsid w:val="0023659F"/>
    <w:rsid w:val="002417BB"/>
    <w:rsid w:val="00241982"/>
    <w:rsid w:val="00243007"/>
    <w:rsid w:val="002447C6"/>
    <w:rsid w:val="00244CAD"/>
    <w:rsid w:val="00246507"/>
    <w:rsid w:val="0024671C"/>
    <w:rsid w:val="00250E66"/>
    <w:rsid w:val="00264B97"/>
    <w:rsid w:val="00265D87"/>
    <w:rsid w:val="00267366"/>
    <w:rsid w:val="002728E1"/>
    <w:rsid w:val="002732C1"/>
    <w:rsid w:val="00274AA6"/>
    <w:rsid w:val="0028035A"/>
    <w:rsid w:val="002817FC"/>
    <w:rsid w:val="0028192A"/>
    <w:rsid w:val="00282CF9"/>
    <w:rsid w:val="00283CB3"/>
    <w:rsid w:val="0029117E"/>
    <w:rsid w:val="0029377D"/>
    <w:rsid w:val="00294BE4"/>
    <w:rsid w:val="00296B30"/>
    <w:rsid w:val="002A22CD"/>
    <w:rsid w:val="002A380E"/>
    <w:rsid w:val="002A7E3E"/>
    <w:rsid w:val="002B0276"/>
    <w:rsid w:val="002B36BD"/>
    <w:rsid w:val="002B44C3"/>
    <w:rsid w:val="002B53E5"/>
    <w:rsid w:val="002B5548"/>
    <w:rsid w:val="002B60C5"/>
    <w:rsid w:val="002C1F38"/>
    <w:rsid w:val="002C32B5"/>
    <w:rsid w:val="002C3F39"/>
    <w:rsid w:val="002C7E15"/>
    <w:rsid w:val="002D1C91"/>
    <w:rsid w:val="002D3902"/>
    <w:rsid w:val="002D5A11"/>
    <w:rsid w:val="002D62A1"/>
    <w:rsid w:val="002D727B"/>
    <w:rsid w:val="002E4FB8"/>
    <w:rsid w:val="002E5B3D"/>
    <w:rsid w:val="002E5F91"/>
    <w:rsid w:val="002E705A"/>
    <w:rsid w:val="002E7201"/>
    <w:rsid w:val="002E79A8"/>
    <w:rsid w:val="00300EA9"/>
    <w:rsid w:val="0030194A"/>
    <w:rsid w:val="00301A4E"/>
    <w:rsid w:val="00302196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27C5"/>
    <w:rsid w:val="00333C29"/>
    <w:rsid w:val="00336649"/>
    <w:rsid w:val="0034133C"/>
    <w:rsid w:val="003413E2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7592"/>
    <w:rsid w:val="0037051B"/>
    <w:rsid w:val="003715CC"/>
    <w:rsid w:val="00371C1E"/>
    <w:rsid w:val="00374D91"/>
    <w:rsid w:val="00375C09"/>
    <w:rsid w:val="00377F53"/>
    <w:rsid w:val="00382CED"/>
    <w:rsid w:val="0038359C"/>
    <w:rsid w:val="003842ED"/>
    <w:rsid w:val="0038668B"/>
    <w:rsid w:val="0038677D"/>
    <w:rsid w:val="003867F3"/>
    <w:rsid w:val="00390D74"/>
    <w:rsid w:val="00390E1A"/>
    <w:rsid w:val="003911EE"/>
    <w:rsid w:val="00392CF2"/>
    <w:rsid w:val="00397A44"/>
    <w:rsid w:val="003A4C84"/>
    <w:rsid w:val="003A5F50"/>
    <w:rsid w:val="003A6C3B"/>
    <w:rsid w:val="003A7287"/>
    <w:rsid w:val="003A79CE"/>
    <w:rsid w:val="003B6E29"/>
    <w:rsid w:val="003C1074"/>
    <w:rsid w:val="003C372C"/>
    <w:rsid w:val="003C4FAE"/>
    <w:rsid w:val="003C5921"/>
    <w:rsid w:val="003C7732"/>
    <w:rsid w:val="003D14E5"/>
    <w:rsid w:val="003D5899"/>
    <w:rsid w:val="003D6234"/>
    <w:rsid w:val="003D7C12"/>
    <w:rsid w:val="003E15BD"/>
    <w:rsid w:val="003E4659"/>
    <w:rsid w:val="003E4DB6"/>
    <w:rsid w:val="003E62AB"/>
    <w:rsid w:val="003F06CE"/>
    <w:rsid w:val="003F16D4"/>
    <w:rsid w:val="003F434A"/>
    <w:rsid w:val="003F65AE"/>
    <w:rsid w:val="0040001D"/>
    <w:rsid w:val="00401204"/>
    <w:rsid w:val="00403E16"/>
    <w:rsid w:val="004068EE"/>
    <w:rsid w:val="00407934"/>
    <w:rsid w:val="004141E9"/>
    <w:rsid w:val="004143B2"/>
    <w:rsid w:val="00415A74"/>
    <w:rsid w:val="00420F04"/>
    <w:rsid w:val="004223D0"/>
    <w:rsid w:val="00423C52"/>
    <w:rsid w:val="00426CEA"/>
    <w:rsid w:val="00427CFA"/>
    <w:rsid w:val="00432517"/>
    <w:rsid w:val="00433DD0"/>
    <w:rsid w:val="00435AAD"/>
    <w:rsid w:val="00440E72"/>
    <w:rsid w:val="00442660"/>
    <w:rsid w:val="0044329D"/>
    <w:rsid w:val="00443E31"/>
    <w:rsid w:val="0044460F"/>
    <w:rsid w:val="004465E6"/>
    <w:rsid w:val="004514BF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7046F"/>
    <w:rsid w:val="00471E24"/>
    <w:rsid w:val="0047290F"/>
    <w:rsid w:val="00476FB4"/>
    <w:rsid w:val="00482E4F"/>
    <w:rsid w:val="004854C6"/>
    <w:rsid w:val="00490873"/>
    <w:rsid w:val="00490F0C"/>
    <w:rsid w:val="00492EDA"/>
    <w:rsid w:val="004933BB"/>
    <w:rsid w:val="004955C8"/>
    <w:rsid w:val="00495FB2"/>
    <w:rsid w:val="00497176"/>
    <w:rsid w:val="00497A2F"/>
    <w:rsid w:val="00497C04"/>
    <w:rsid w:val="004A03F5"/>
    <w:rsid w:val="004A37D2"/>
    <w:rsid w:val="004A5881"/>
    <w:rsid w:val="004A654D"/>
    <w:rsid w:val="004B0775"/>
    <w:rsid w:val="004B078D"/>
    <w:rsid w:val="004B379C"/>
    <w:rsid w:val="004C565E"/>
    <w:rsid w:val="004C747A"/>
    <w:rsid w:val="004D2870"/>
    <w:rsid w:val="004D29AF"/>
    <w:rsid w:val="004D3406"/>
    <w:rsid w:val="004D6A06"/>
    <w:rsid w:val="004E1AA9"/>
    <w:rsid w:val="004E1C0E"/>
    <w:rsid w:val="004E4D60"/>
    <w:rsid w:val="004E602E"/>
    <w:rsid w:val="004F71F1"/>
    <w:rsid w:val="005012FD"/>
    <w:rsid w:val="00506719"/>
    <w:rsid w:val="00507EB8"/>
    <w:rsid w:val="00515088"/>
    <w:rsid w:val="005172B5"/>
    <w:rsid w:val="00517BAE"/>
    <w:rsid w:val="00517FE4"/>
    <w:rsid w:val="00520137"/>
    <w:rsid w:val="005224A3"/>
    <w:rsid w:val="005234B4"/>
    <w:rsid w:val="00523C04"/>
    <w:rsid w:val="00525C48"/>
    <w:rsid w:val="00527C37"/>
    <w:rsid w:val="0053278F"/>
    <w:rsid w:val="00532BC1"/>
    <w:rsid w:val="00537021"/>
    <w:rsid w:val="00540014"/>
    <w:rsid w:val="005416D6"/>
    <w:rsid w:val="005427BD"/>
    <w:rsid w:val="0054345D"/>
    <w:rsid w:val="0054473D"/>
    <w:rsid w:val="00550F51"/>
    <w:rsid w:val="00551578"/>
    <w:rsid w:val="00554EBD"/>
    <w:rsid w:val="005568E0"/>
    <w:rsid w:val="005610C5"/>
    <w:rsid w:val="00563D4A"/>
    <w:rsid w:val="00571D70"/>
    <w:rsid w:val="0057456E"/>
    <w:rsid w:val="00575509"/>
    <w:rsid w:val="00575C61"/>
    <w:rsid w:val="00576925"/>
    <w:rsid w:val="00580377"/>
    <w:rsid w:val="00580BEB"/>
    <w:rsid w:val="00583DD2"/>
    <w:rsid w:val="005845FD"/>
    <w:rsid w:val="005912CB"/>
    <w:rsid w:val="00592C6A"/>
    <w:rsid w:val="00594638"/>
    <w:rsid w:val="00597588"/>
    <w:rsid w:val="005A1457"/>
    <w:rsid w:val="005A2471"/>
    <w:rsid w:val="005A4EE6"/>
    <w:rsid w:val="005A6003"/>
    <w:rsid w:val="005A6606"/>
    <w:rsid w:val="005A71F7"/>
    <w:rsid w:val="005B635D"/>
    <w:rsid w:val="005C319B"/>
    <w:rsid w:val="005C40F8"/>
    <w:rsid w:val="005D074D"/>
    <w:rsid w:val="005D468A"/>
    <w:rsid w:val="005D6260"/>
    <w:rsid w:val="005E49BB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54A3"/>
    <w:rsid w:val="0060640F"/>
    <w:rsid w:val="006072B0"/>
    <w:rsid w:val="006073FD"/>
    <w:rsid w:val="0061030B"/>
    <w:rsid w:val="0061110A"/>
    <w:rsid w:val="006114B0"/>
    <w:rsid w:val="00616A1A"/>
    <w:rsid w:val="006203EA"/>
    <w:rsid w:val="006246A1"/>
    <w:rsid w:val="00625400"/>
    <w:rsid w:val="00625D8F"/>
    <w:rsid w:val="00626F3C"/>
    <w:rsid w:val="00626F77"/>
    <w:rsid w:val="006324F4"/>
    <w:rsid w:val="00633A72"/>
    <w:rsid w:val="006345A3"/>
    <w:rsid w:val="00634AB6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73684"/>
    <w:rsid w:val="00674D42"/>
    <w:rsid w:val="00680D9E"/>
    <w:rsid w:val="00681D42"/>
    <w:rsid w:val="006839C7"/>
    <w:rsid w:val="0068664A"/>
    <w:rsid w:val="00691489"/>
    <w:rsid w:val="00691876"/>
    <w:rsid w:val="0069387B"/>
    <w:rsid w:val="00694671"/>
    <w:rsid w:val="00694D91"/>
    <w:rsid w:val="00695CF8"/>
    <w:rsid w:val="006964B0"/>
    <w:rsid w:val="006970CE"/>
    <w:rsid w:val="006A2038"/>
    <w:rsid w:val="006A6B81"/>
    <w:rsid w:val="006B34D5"/>
    <w:rsid w:val="006B3A67"/>
    <w:rsid w:val="006B4641"/>
    <w:rsid w:val="006B6FC1"/>
    <w:rsid w:val="006B7C2F"/>
    <w:rsid w:val="006C1008"/>
    <w:rsid w:val="006C374D"/>
    <w:rsid w:val="006C3965"/>
    <w:rsid w:val="006D283D"/>
    <w:rsid w:val="006D2D8A"/>
    <w:rsid w:val="006D5D88"/>
    <w:rsid w:val="006E142E"/>
    <w:rsid w:val="006E29FE"/>
    <w:rsid w:val="006E2D7F"/>
    <w:rsid w:val="006E7C52"/>
    <w:rsid w:val="006F07F2"/>
    <w:rsid w:val="006F1B74"/>
    <w:rsid w:val="006F1C7F"/>
    <w:rsid w:val="007017B4"/>
    <w:rsid w:val="007126B0"/>
    <w:rsid w:val="00712F6E"/>
    <w:rsid w:val="00714370"/>
    <w:rsid w:val="00714466"/>
    <w:rsid w:val="00715BC7"/>
    <w:rsid w:val="0071624E"/>
    <w:rsid w:val="00724B7A"/>
    <w:rsid w:val="007258EE"/>
    <w:rsid w:val="007269DD"/>
    <w:rsid w:val="00731DEF"/>
    <w:rsid w:val="007341B6"/>
    <w:rsid w:val="00734BA0"/>
    <w:rsid w:val="00737264"/>
    <w:rsid w:val="00737562"/>
    <w:rsid w:val="007419A8"/>
    <w:rsid w:val="00742589"/>
    <w:rsid w:val="007428CD"/>
    <w:rsid w:val="00743AE2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733"/>
    <w:rsid w:val="00762922"/>
    <w:rsid w:val="00763EFC"/>
    <w:rsid w:val="007726CD"/>
    <w:rsid w:val="00772B91"/>
    <w:rsid w:val="007732B6"/>
    <w:rsid w:val="007815EF"/>
    <w:rsid w:val="0078215A"/>
    <w:rsid w:val="00782335"/>
    <w:rsid w:val="00782E8B"/>
    <w:rsid w:val="00784CC6"/>
    <w:rsid w:val="00790BE8"/>
    <w:rsid w:val="007973DE"/>
    <w:rsid w:val="00797574"/>
    <w:rsid w:val="007A0CE3"/>
    <w:rsid w:val="007A33A8"/>
    <w:rsid w:val="007A3C71"/>
    <w:rsid w:val="007A546F"/>
    <w:rsid w:val="007A59AF"/>
    <w:rsid w:val="007B4976"/>
    <w:rsid w:val="007B52B9"/>
    <w:rsid w:val="007B690D"/>
    <w:rsid w:val="007C11F7"/>
    <w:rsid w:val="007C15CE"/>
    <w:rsid w:val="007C1ABF"/>
    <w:rsid w:val="007C1FF9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528"/>
    <w:rsid w:val="007D7B2A"/>
    <w:rsid w:val="007E15A0"/>
    <w:rsid w:val="007E1930"/>
    <w:rsid w:val="007E250A"/>
    <w:rsid w:val="007E5C5E"/>
    <w:rsid w:val="007F38A2"/>
    <w:rsid w:val="007F3EC1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293E"/>
    <w:rsid w:val="00825CE5"/>
    <w:rsid w:val="00827C57"/>
    <w:rsid w:val="00835FAA"/>
    <w:rsid w:val="008362C9"/>
    <w:rsid w:val="00836E7B"/>
    <w:rsid w:val="0084017A"/>
    <w:rsid w:val="00840EF3"/>
    <w:rsid w:val="00844CE9"/>
    <w:rsid w:val="00850867"/>
    <w:rsid w:val="00852D87"/>
    <w:rsid w:val="00853373"/>
    <w:rsid w:val="008537EB"/>
    <w:rsid w:val="00854754"/>
    <w:rsid w:val="00861B04"/>
    <w:rsid w:val="00863CD7"/>
    <w:rsid w:val="00867D31"/>
    <w:rsid w:val="0087541E"/>
    <w:rsid w:val="00875E47"/>
    <w:rsid w:val="008760B8"/>
    <w:rsid w:val="0087629E"/>
    <w:rsid w:val="00877B95"/>
    <w:rsid w:val="00880E09"/>
    <w:rsid w:val="00881C7F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5A8"/>
    <w:rsid w:val="008B1974"/>
    <w:rsid w:val="008B2084"/>
    <w:rsid w:val="008B2703"/>
    <w:rsid w:val="008B3442"/>
    <w:rsid w:val="008B4490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D62"/>
    <w:rsid w:val="008E783F"/>
    <w:rsid w:val="008F2002"/>
    <w:rsid w:val="008F3746"/>
    <w:rsid w:val="008F5298"/>
    <w:rsid w:val="008F7843"/>
    <w:rsid w:val="00904E46"/>
    <w:rsid w:val="00905767"/>
    <w:rsid w:val="009070A6"/>
    <w:rsid w:val="00911210"/>
    <w:rsid w:val="00913AD8"/>
    <w:rsid w:val="00914B3F"/>
    <w:rsid w:val="00922573"/>
    <w:rsid w:val="0092615D"/>
    <w:rsid w:val="00930493"/>
    <w:rsid w:val="00936515"/>
    <w:rsid w:val="00936C66"/>
    <w:rsid w:val="0094009C"/>
    <w:rsid w:val="009418AB"/>
    <w:rsid w:val="00942BFA"/>
    <w:rsid w:val="00943BA3"/>
    <w:rsid w:val="00946F5C"/>
    <w:rsid w:val="009470E5"/>
    <w:rsid w:val="00951282"/>
    <w:rsid w:val="009535EA"/>
    <w:rsid w:val="0095454C"/>
    <w:rsid w:val="00957C55"/>
    <w:rsid w:val="009607D8"/>
    <w:rsid w:val="00962C4D"/>
    <w:rsid w:val="00964AA3"/>
    <w:rsid w:val="00964F2A"/>
    <w:rsid w:val="00971B99"/>
    <w:rsid w:val="00972436"/>
    <w:rsid w:val="009738E7"/>
    <w:rsid w:val="00974F78"/>
    <w:rsid w:val="009751BD"/>
    <w:rsid w:val="00981234"/>
    <w:rsid w:val="00990AA2"/>
    <w:rsid w:val="0099211B"/>
    <w:rsid w:val="00993C58"/>
    <w:rsid w:val="00995E2E"/>
    <w:rsid w:val="00996D65"/>
    <w:rsid w:val="00997C62"/>
    <w:rsid w:val="009A05E1"/>
    <w:rsid w:val="009B030E"/>
    <w:rsid w:val="009B53B3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E1E01"/>
    <w:rsid w:val="009E5A55"/>
    <w:rsid w:val="009E76A9"/>
    <w:rsid w:val="009F073D"/>
    <w:rsid w:val="009F0D0B"/>
    <w:rsid w:val="009F3149"/>
    <w:rsid w:val="009F4D87"/>
    <w:rsid w:val="009F541E"/>
    <w:rsid w:val="009F6B39"/>
    <w:rsid w:val="00A025B3"/>
    <w:rsid w:val="00A027A7"/>
    <w:rsid w:val="00A03927"/>
    <w:rsid w:val="00A06034"/>
    <w:rsid w:val="00A07C80"/>
    <w:rsid w:val="00A127BE"/>
    <w:rsid w:val="00A14D8A"/>
    <w:rsid w:val="00A1726C"/>
    <w:rsid w:val="00A17595"/>
    <w:rsid w:val="00A20488"/>
    <w:rsid w:val="00A214E4"/>
    <w:rsid w:val="00A21729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223C"/>
    <w:rsid w:val="00A5293B"/>
    <w:rsid w:val="00A53679"/>
    <w:rsid w:val="00A56C6C"/>
    <w:rsid w:val="00A65E9D"/>
    <w:rsid w:val="00A717F0"/>
    <w:rsid w:val="00A765A5"/>
    <w:rsid w:val="00A76A26"/>
    <w:rsid w:val="00A76C48"/>
    <w:rsid w:val="00A771D4"/>
    <w:rsid w:val="00A77F34"/>
    <w:rsid w:val="00A8184E"/>
    <w:rsid w:val="00A81CD0"/>
    <w:rsid w:val="00A83D0F"/>
    <w:rsid w:val="00A83E90"/>
    <w:rsid w:val="00A903E6"/>
    <w:rsid w:val="00A904BC"/>
    <w:rsid w:val="00A92636"/>
    <w:rsid w:val="00A942F4"/>
    <w:rsid w:val="00A95329"/>
    <w:rsid w:val="00A97A80"/>
    <w:rsid w:val="00AA029A"/>
    <w:rsid w:val="00AA05E9"/>
    <w:rsid w:val="00AA1916"/>
    <w:rsid w:val="00AA2421"/>
    <w:rsid w:val="00AA3775"/>
    <w:rsid w:val="00AA3FA4"/>
    <w:rsid w:val="00AA4799"/>
    <w:rsid w:val="00AA79AF"/>
    <w:rsid w:val="00AA7A50"/>
    <w:rsid w:val="00AB1478"/>
    <w:rsid w:val="00AB3E99"/>
    <w:rsid w:val="00AB4476"/>
    <w:rsid w:val="00AB6676"/>
    <w:rsid w:val="00AC11DF"/>
    <w:rsid w:val="00AC352B"/>
    <w:rsid w:val="00AC3EB5"/>
    <w:rsid w:val="00AD2499"/>
    <w:rsid w:val="00AD2695"/>
    <w:rsid w:val="00AD2987"/>
    <w:rsid w:val="00AD47F4"/>
    <w:rsid w:val="00AD5560"/>
    <w:rsid w:val="00AD6355"/>
    <w:rsid w:val="00AE26A6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1157"/>
    <w:rsid w:val="00B26B34"/>
    <w:rsid w:val="00B26D3A"/>
    <w:rsid w:val="00B3198A"/>
    <w:rsid w:val="00B3355A"/>
    <w:rsid w:val="00B405DB"/>
    <w:rsid w:val="00B40C25"/>
    <w:rsid w:val="00B46550"/>
    <w:rsid w:val="00B46BAA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1DD3"/>
    <w:rsid w:val="00B732B2"/>
    <w:rsid w:val="00B75D42"/>
    <w:rsid w:val="00B75E5E"/>
    <w:rsid w:val="00B76530"/>
    <w:rsid w:val="00B8270A"/>
    <w:rsid w:val="00B83F06"/>
    <w:rsid w:val="00B93352"/>
    <w:rsid w:val="00B94B2A"/>
    <w:rsid w:val="00B957FD"/>
    <w:rsid w:val="00B96519"/>
    <w:rsid w:val="00BA0B41"/>
    <w:rsid w:val="00BA17D2"/>
    <w:rsid w:val="00BA5CDA"/>
    <w:rsid w:val="00BA6EF9"/>
    <w:rsid w:val="00BA7C16"/>
    <w:rsid w:val="00BB729D"/>
    <w:rsid w:val="00BC0177"/>
    <w:rsid w:val="00BC0648"/>
    <w:rsid w:val="00BC25DF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FC6"/>
    <w:rsid w:val="00BE49CA"/>
    <w:rsid w:val="00BF10E8"/>
    <w:rsid w:val="00BF272A"/>
    <w:rsid w:val="00BF2E73"/>
    <w:rsid w:val="00BF30B8"/>
    <w:rsid w:val="00BF4562"/>
    <w:rsid w:val="00C008B7"/>
    <w:rsid w:val="00C01CAB"/>
    <w:rsid w:val="00C028F9"/>
    <w:rsid w:val="00C0311D"/>
    <w:rsid w:val="00C11024"/>
    <w:rsid w:val="00C14A12"/>
    <w:rsid w:val="00C16412"/>
    <w:rsid w:val="00C21FD7"/>
    <w:rsid w:val="00C25485"/>
    <w:rsid w:val="00C32FAA"/>
    <w:rsid w:val="00C34E25"/>
    <w:rsid w:val="00C43A96"/>
    <w:rsid w:val="00C521E2"/>
    <w:rsid w:val="00C53962"/>
    <w:rsid w:val="00C53D1C"/>
    <w:rsid w:val="00C60C36"/>
    <w:rsid w:val="00C616CE"/>
    <w:rsid w:val="00C626A4"/>
    <w:rsid w:val="00C62AFB"/>
    <w:rsid w:val="00C6420F"/>
    <w:rsid w:val="00C6642F"/>
    <w:rsid w:val="00C713A6"/>
    <w:rsid w:val="00C72BBF"/>
    <w:rsid w:val="00C72EBB"/>
    <w:rsid w:val="00C73FF7"/>
    <w:rsid w:val="00C760D2"/>
    <w:rsid w:val="00C761CA"/>
    <w:rsid w:val="00C77548"/>
    <w:rsid w:val="00C8080F"/>
    <w:rsid w:val="00C81737"/>
    <w:rsid w:val="00C820EC"/>
    <w:rsid w:val="00C82475"/>
    <w:rsid w:val="00C84FA8"/>
    <w:rsid w:val="00C871BA"/>
    <w:rsid w:val="00C87BBE"/>
    <w:rsid w:val="00C87F61"/>
    <w:rsid w:val="00C909FC"/>
    <w:rsid w:val="00C936CC"/>
    <w:rsid w:val="00C947A3"/>
    <w:rsid w:val="00C965F2"/>
    <w:rsid w:val="00C97E20"/>
    <w:rsid w:val="00CA0221"/>
    <w:rsid w:val="00CA0BD5"/>
    <w:rsid w:val="00CA4FE0"/>
    <w:rsid w:val="00CA641A"/>
    <w:rsid w:val="00CB0770"/>
    <w:rsid w:val="00CB4A29"/>
    <w:rsid w:val="00CB5B32"/>
    <w:rsid w:val="00CB6327"/>
    <w:rsid w:val="00CC47BA"/>
    <w:rsid w:val="00CC4E8D"/>
    <w:rsid w:val="00CD199A"/>
    <w:rsid w:val="00CD27FE"/>
    <w:rsid w:val="00CD3AC3"/>
    <w:rsid w:val="00CD4335"/>
    <w:rsid w:val="00CD702C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10092"/>
    <w:rsid w:val="00D10871"/>
    <w:rsid w:val="00D1541A"/>
    <w:rsid w:val="00D27E1E"/>
    <w:rsid w:val="00D30BB8"/>
    <w:rsid w:val="00D32811"/>
    <w:rsid w:val="00D4116D"/>
    <w:rsid w:val="00D41A89"/>
    <w:rsid w:val="00D45BB3"/>
    <w:rsid w:val="00D527B4"/>
    <w:rsid w:val="00D535DB"/>
    <w:rsid w:val="00D53DBC"/>
    <w:rsid w:val="00D544DE"/>
    <w:rsid w:val="00D6342F"/>
    <w:rsid w:val="00D6397B"/>
    <w:rsid w:val="00D64401"/>
    <w:rsid w:val="00D6450A"/>
    <w:rsid w:val="00D6548B"/>
    <w:rsid w:val="00D66E71"/>
    <w:rsid w:val="00D74B3B"/>
    <w:rsid w:val="00D76270"/>
    <w:rsid w:val="00D80CE0"/>
    <w:rsid w:val="00D82318"/>
    <w:rsid w:val="00D82846"/>
    <w:rsid w:val="00D855D6"/>
    <w:rsid w:val="00D9178E"/>
    <w:rsid w:val="00D93693"/>
    <w:rsid w:val="00D93772"/>
    <w:rsid w:val="00DA07C4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8FE"/>
    <w:rsid w:val="00DB6E8A"/>
    <w:rsid w:val="00DC23FA"/>
    <w:rsid w:val="00DC2760"/>
    <w:rsid w:val="00DC54BB"/>
    <w:rsid w:val="00DD1060"/>
    <w:rsid w:val="00DD134A"/>
    <w:rsid w:val="00DD286B"/>
    <w:rsid w:val="00DD3ABC"/>
    <w:rsid w:val="00DD3EA3"/>
    <w:rsid w:val="00DD5A6C"/>
    <w:rsid w:val="00DE06B0"/>
    <w:rsid w:val="00DE1985"/>
    <w:rsid w:val="00DE216B"/>
    <w:rsid w:val="00DE2FA4"/>
    <w:rsid w:val="00DE33C0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3AC"/>
    <w:rsid w:val="00E102EE"/>
    <w:rsid w:val="00E10D66"/>
    <w:rsid w:val="00E11B75"/>
    <w:rsid w:val="00E1334F"/>
    <w:rsid w:val="00E2185C"/>
    <w:rsid w:val="00E21AD3"/>
    <w:rsid w:val="00E241C9"/>
    <w:rsid w:val="00E24D90"/>
    <w:rsid w:val="00E272B8"/>
    <w:rsid w:val="00E27C8E"/>
    <w:rsid w:val="00E31733"/>
    <w:rsid w:val="00E32AAB"/>
    <w:rsid w:val="00E332D9"/>
    <w:rsid w:val="00E34690"/>
    <w:rsid w:val="00E34836"/>
    <w:rsid w:val="00E375FD"/>
    <w:rsid w:val="00E4177B"/>
    <w:rsid w:val="00E42FBA"/>
    <w:rsid w:val="00E43F0F"/>
    <w:rsid w:val="00E4514C"/>
    <w:rsid w:val="00E54AF3"/>
    <w:rsid w:val="00E56C8E"/>
    <w:rsid w:val="00E6106F"/>
    <w:rsid w:val="00E61643"/>
    <w:rsid w:val="00E63EFF"/>
    <w:rsid w:val="00E64337"/>
    <w:rsid w:val="00E6508B"/>
    <w:rsid w:val="00E6529F"/>
    <w:rsid w:val="00E72AA5"/>
    <w:rsid w:val="00E73614"/>
    <w:rsid w:val="00E75F99"/>
    <w:rsid w:val="00E77FA7"/>
    <w:rsid w:val="00E90595"/>
    <w:rsid w:val="00E91792"/>
    <w:rsid w:val="00E97326"/>
    <w:rsid w:val="00EA2C21"/>
    <w:rsid w:val="00EA3F49"/>
    <w:rsid w:val="00EA4316"/>
    <w:rsid w:val="00EA66D0"/>
    <w:rsid w:val="00EA71E1"/>
    <w:rsid w:val="00EA7608"/>
    <w:rsid w:val="00EB00DB"/>
    <w:rsid w:val="00EB0121"/>
    <w:rsid w:val="00EB0D98"/>
    <w:rsid w:val="00EB67EC"/>
    <w:rsid w:val="00EB6ED1"/>
    <w:rsid w:val="00EC13CF"/>
    <w:rsid w:val="00EC4DB0"/>
    <w:rsid w:val="00ED01AA"/>
    <w:rsid w:val="00ED7B34"/>
    <w:rsid w:val="00EE5853"/>
    <w:rsid w:val="00EE64C1"/>
    <w:rsid w:val="00EE7A0B"/>
    <w:rsid w:val="00EF0017"/>
    <w:rsid w:val="00EF21DF"/>
    <w:rsid w:val="00EF31B4"/>
    <w:rsid w:val="00EF3BD0"/>
    <w:rsid w:val="00F02B9C"/>
    <w:rsid w:val="00F03D02"/>
    <w:rsid w:val="00F050C1"/>
    <w:rsid w:val="00F05480"/>
    <w:rsid w:val="00F11262"/>
    <w:rsid w:val="00F177CF"/>
    <w:rsid w:val="00F23EAE"/>
    <w:rsid w:val="00F31A46"/>
    <w:rsid w:val="00F31ACA"/>
    <w:rsid w:val="00F37565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55FDF"/>
    <w:rsid w:val="00F56918"/>
    <w:rsid w:val="00F619A6"/>
    <w:rsid w:val="00F627BF"/>
    <w:rsid w:val="00F654C5"/>
    <w:rsid w:val="00F66718"/>
    <w:rsid w:val="00F70501"/>
    <w:rsid w:val="00F70A8D"/>
    <w:rsid w:val="00F741D8"/>
    <w:rsid w:val="00F80290"/>
    <w:rsid w:val="00F8149A"/>
    <w:rsid w:val="00F86D0C"/>
    <w:rsid w:val="00F87785"/>
    <w:rsid w:val="00F9396F"/>
    <w:rsid w:val="00F93B33"/>
    <w:rsid w:val="00FA4E46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2682"/>
    <w:rsid w:val="00FD3591"/>
    <w:rsid w:val="00FD57B1"/>
    <w:rsid w:val="00FD5B0A"/>
    <w:rsid w:val="00FE04A5"/>
    <w:rsid w:val="00FE2D33"/>
    <w:rsid w:val="00FE5972"/>
    <w:rsid w:val="00FF227E"/>
    <w:rsid w:val="00FF6614"/>
    <w:rsid w:val="00FF7064"/>
    <w:rsid w:val="00FF7AF6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955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DF6C6-8D9A-4E08-86D2-CF10FB50E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3</cp:revision>
  <cp:lastPrinted>2015-07-09T18:01:00Z</cp:lastPrinted>
  <dcterms:created xsi:type="dcterms:W3CDTF">2015-08-18T17:31:00Z</dcterms:created>
  <dcterms:modified xsi:type="dcterms:W3CDTF">2015-08-18T17:50:00Z</dcterms:modified>
</cp:coreProperties>
</file>