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27F30AC7" w:rsidR="009E5A55" w:rsidRPr="001F6AF5" w:rsidRDefault="006F64D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Planning Session</w:t>
      </w:r>
    </w:p>
    <w:p w14:paraId="438694D3" w14:textId="3D8AA35D" w:rsidR="00915F8E" w:rsidRPr="001F6AF5" w:rsidRDefault="00E5413E"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Thursday</w:t>
      </w:r>
      <w:r w:rsidR="00915F8E" w:rsidRPr="001F6AF5">
        <w:rPr>
          <w:rFonts w:ascii="Garamond" w:hAnsi="Garamond"/>
          <w:bCs/>
        </w:rPr>
        <w:t xml:space="preserve">, </w:t>
      </w:r>
      <w:r>
        <w:rPr>
          <w:rFonts w:ascii="Garamond" w:hAnsi="Garamond"/>
          <w:bCs/>
        </w:rPr>
        <w:t>February</w:t>
      </w:r>
      <w:r w:rsidR="000C7F95" w:rsidRPr="001F6AF5">
        <w:rPr>
          <w:rFonts w:ascii="Garamond" w:hAnsi="Garamond"/>
          <w:bCs/>
        </w:rPr>
        <w:t xml:space="preserve"> </w:t>
      </w:r>
      <w:r w:rsidR="00E2553D">
        <w:rPr>
          <w:rFonts w:ascii="Garamond" w:hAnsi="Garamond"/>
          <w:bCs/>
        </w:rPr>
        <w:t>1</w:t>
      </w:r>
      <w:r>
        <w:rPr>
          <w:rFonts w:ascii="Garamond" w:hAnsi="Garamond"/>
          <w:bCs/>
        </w:rPr>
        <w:t>8</w:t>
      </w:r>
      <w:r w:rsidR="00915F8E" w:rsidRPr="001F6AF5">
        <w:rPr>
          <w:rFonts w:ascii="Garamond" w:hAnsi="Garamond"/>
          <w:bCs/>
        </w:rPr>
        <w:t>, 20</w:t>
      </w:r>
      <w:r w:rsidR="000C7F95" w:rsidRPr="001F6AF5">
        <w:rPr>
          <w:rFonts w:ascii="Garamond" w:hAnsi="Garamond"/>
          <w:bCs/>
        </w:rPr>
        <w:t>2</w:t>
      </w:r>
      <w:r w:rsidR="004C428B">
        <w:rPr>
          <w:rFonts w:ascii="Garamond" w:hAnsi="Garamond"/>
          <w:bCs/>
        </w:rPr>
        <w:t>1</w:t>
      </w:r>
      <w:r w:rsidR="00915F8E" w:rsidRPr="001F6AF5">
        <w:rPr>
          <w:rFonts w:ascii="Garamond" w:hAnsi="Garamond"/>
          <w:bCs/>
        </w:rPr>
        <w:t>, 10:00 a.m.</w:t>
      </w:r>
    </w:p>
    <w:p w14:paraId="3855BDC1" w14:textId="29681398" w:rsidR="00915F8E" w:rsidRPr="001F6AF5" w:rsidRDefault="006F64DB" w:rsidP="00E44F39">
      <w:pPr>
        <w:widowControl w:val="0"/>
        <w:tabs>
          <w:tab w:val="left" w:pos="720"/>
        </w:tabs>
        <w:autoSpaceDE w:val="0"/>
        <w:autoSpaceDN w:val="0"/>
        <w:adjustRightInd w:val="0"/>
        <w:ind w:left="1440" w:hanging="1440"/>
        <w:jc w:val="center"/>
        <w:rPr>
          <w:rFonts w:ascii="Garamond" w:hAnsi="Garamond"/>
          <w:b/>
        </w:rPr>
      </w:pPr>
      <w:r>
        <w:rPr>
          <w:rFonts w:ascii="Garamond" w:hAnsi="Garamond"/>
          <w:bCs/>
        </w:rPr>
        <w:t>Videoconference Meeting</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075E9BED" w:rsidR="00525C48" w:rsidRPr="00CB7D3C" w:rsidRDefault="00525C48" w:rsidP="001F6AF5">
      <w:pPr>
        <w:widowControl w:val="0"/>
        <w:autoSpaceDE w:val="0"/>
        <w:autoSpaceDN w:val="0"/>
        <w:adjustRightInd w:val="0"/>
        <w:jc w:val="both"/>
        <w:rPr>
          <w:rFonts w:ascii="Garamond" w:hAnsi="Garamond"/>
          <w:bCs/>
          <w:highlight w:val="yellow"/>
        </w:rPr>
      </w:pPr>
      <w:r w:rsidRPr="00CB7D3C">
        <w:rPr>
          <w:rFonts w:ascii="Garamond" w:hAnsi="Garamond"/>
          <w:bCs/>
        </w:rPr>
        <w:t xml:space="preserve">The Texas Bond Review Board (BRB) convened in a </w:t>
      </w:r>
      <w:r w:rsidR="006F64DB" w:rsidRPr="00CB7D3C">
        <w:rPr>
          <w:rFonts w:ascii="Garamond" w:hAnsi="Garamond"/>
          <w:bCs/>
        </w:rPr>
        <w:t>planning session</w:t>
      </w:r>
      <w:r w:rsidR="001344C9" w:rsidRPr="00CB7D3C">
        <w:rPr>
          <w:rFonts w:ascii="Garamond" w:hAnsi="Garamond"/>
          <w:bCs/>
        </w:rPr>
        <w:t xml:space="preserve"> </w:t>
      </w:r>
      <w:r w:rsidR="00096DFB" w:rsidRPr="00CB7D3C">
        <w:rPr>
          <w:rFonts w:ascii="Garamond" w:hAnsi="Garamond"/>
          <w:bCs/>
        </w:rPr>
        <w:t xml:space="preserve">at </w:t>
      </w:r>
      <w:r w:rsidR="00FC28F2" w:rsidRPr="00CB7D3C">
        <w:rPr>
          <w:rFonts w:ascii="Garamond" w:hAnsi="Garamond"/>
          <w:bCs/>
        </w:rPr>
        <w:t>10</w:t>
      </w:r>
      <w:r w:rsidR="00A1726C" w:rsidRPr="00CB7D3C">
        <w:rPr>
          <w:rFonts w:ascii="Garamond" w:hAnsi="Garamond"/>
          <w:bCs/>
        </w:rPr>
        <w:t>:</w:t>
      </w:r>
      <w:r w:rsidR="007F49E8" w:rsidRPr="00CB7D3C">
        <w:rPr>
          <w:rFonts w:ascii="Garamond" w:hAnsi="Garamond"/>
          <w:bCs/>
        </w:rPr>
        <w:t>00</w:t>
      </w:r>
      <w:r w:rsidR="00096DFB" w:rsidRPr="00CB7D3C">
        <w:rPr>
          <w:rFonts w:ascii="Garamond" w:hAnsi="Garamond"/>
          <w:bCs/>
        </w:rPr>
        <w:t xml:space="preserve"> </w:t>
      </w:r>
      <w:r w:rsidR="00FC28F2" w:rsidRPr="00CB7D3C">
        <w:rPr>
          <w:rFonts w:ascii="Garamond" w:hAnsi="Garamond"/>
          <w:bCs/>
        </w:rPr>
        <w:t>a</w:t>
      </w:r>
      <w:r w:rsidR="00A1726C" w:rsidRPr="00CB7D3C">
        <w:rPr>
          <w:rFonts w:ascii="Garamond" w:hAnsi="Garamond"/>
          <w:bCs/>
        </w:rPr>
        <w:t xml:space="preserve">.m., </w:t>
      </w:r>
      <w:r w:rsidR="00E5413E">
        <w:rPr>
          <w:rFonts w:ascii="Garamond" w:hAnsi="Garamond"/>
          <w:bCs/>
        </w:rPr>
        <w:t>Thursday</w:t>
      </w:r>
      <w:r w:rsidR="007C1ABF" w:rsidRPr="00CB7D3C">
        <w:rPr>
          <w:rFonts w:ascii="Garamond" w:hAnsi="Garamond"/>
          <w:bCs/>
        </w:rPr>
        <w:t>,</w:t>
      </w:r>
      <w:r w:rsidR="00737562" w:rsidRPr="00CB7D3C">
        <w:rPr>
          <w:rFonts w:ascii="Garamond" w:hAnsi="Garamond"/>
          <w:bCs/>
        </w:rPr>
        <w:t xml:space="preserve"> </w:t>
      </w:r>
      <w:r w:rsidR="00E5413E">
        <w:rPr>
          <w:rFonts w:ascii="Garamond" w:hAnsi="Garamond"/>
          <w:bCs/>
        </w:rPr>
        <w:t>February</w:t>
      </w:r>
      <w:r w:rsidR="000C7F95" w:rsidRPr="00CB7D3C">
        <w:rPr>
          <w:rFonts w:ascii="Garamond" w:hAnsi="Garamond"/>
          <w:bCs/>
        </w:rPr>
        <w:t xml:space="preserve"> </w:t>
      </w:r>
      <w:r w:rsidR="00E2553D">
        <w:rPr>
          <w:rFonts w:ascii="Garamond" w:hAnsi="Garamond"/>
          <w:bCs/>
        </w:rPr>
        <w:t>1</w:t>
      </w:r>
      <w:r w:rsidR="00E5413E">
        <w:rPr>
          <w:rFonts w:ascii="Garamond" w:hAnsi="Garamond"/>
          <w:bCs/>
        </w:rPr>
        <w:t>8</w:t>
      </w:r>
      <w:r w:rsidR="004068EE" w:rsidRPr="00CB7D3C">
        <w:rPr>
          <w:rFonts w:ascii="Garamond" w:hAnsi="Garamond"/>
          <w:bCs/>
        </w:rPr>
        <w:t>, 20</w:t>
      </w:r>
      <w:r w:rsidR="000C7F95" w:rsidRPr="00CB7D3C">
        <w:rPr>
          <w:rFonts w:ascii="Garamond" w:hAnsi="Garamond"/>
          <w:bCs/>
        </w:rPr>
        <w:t>2</w:t>
      </w:r>
      <w:r w:rsidR="004C428B">
        <w:rPr>
          <w:rFonts w:ascii="Garamond" w:hAnsi="Garamond"/>
          <w:bCs/>
        </w:rPr>
        <w:t>1</w:t>
      </w:r>
      <w:r w:rsidR="000C7F95" w:rsidRPr="00CB7D3C">
        <w:rPr>
          <w:rFonts w:ascii="Garamond" w:hAnsi="Garamond"/>
          <w:bCs/>
        </w:rPr>
        <w:t xml:space="preserve"> </w:t>
      </w:r>
      <w:r w:rsidR="006F64DB" w:rsidRPr="00CB7D3C">
        <w:rPr>
          <w:rFonts w:ascii="Garamond" w:hAnsi="Garamond"/>
          <w:bCs/>
        </w:rPr>
        <w:t>via videoconference as authorized under Texas Government Code section 551.127</w:t>
      </w:r>
      <w:r w:rsidRPr="00CB7D3C">
        <w:rPr>
          <w:rFonts w:ascii="Garamond" w:hAnsi="Garamond"/>
          <w:bCs/>
        </w:rPr>
        <w:t xml:space="preserve">. Present were </w:t>
      </w:r>
      <w:r w:rsidR="000C7F95" w:rsidRPr="00CB7D3C">
        <w:rPr>
          <w:rFonts w:ascii="Garamond" w:hAnsi="Garamond"/>
          <w:bCs/>
        </w:rPr>
        <w:t>Brady Franks</w:t>
      </w:r>
      <w:r w:rsidRPr="00CB7D3C">
        <w:rPr>
          <w:rFonts w:ascii="Garamond" w:hAnsi="Garamond"/>
          <w:bCs/>
        </w:rPr>
        <w:t xml:space="preserve">, Chair and </w:t>
      </w:r>
      <w:r w:rsidR="00BC2C92" w:rsidRPr="00CB7D3C">
        <w:rPr>
          <w:rFonts w:ascii="Garamond" w:hAnsi="Garamond"/>
          <w:bCs/>
        </w:rPr>
        <w:t xml:space="preserve">Alternate for Governor Greg Abbott; </w:t>
      </w:r>
      <w:r w:rsidR="00A96176" w:rsidRPr="00CB7D3C">
        <w:rPr>
          <w:rFonts w:ascii="Garamond" w:hAnsi="Garamond"/>
          <w:bCs/>
        </w:rPr>
        <w:t>Bryan Mathew</w:t>
      </w:r>
      <w:r w:rsidR="00BC2C92" w:rsidRPr="00CB7D3C">
        <w:rPr>
          <w:rFonts w:ascii="Garamond" w:hAnsi="Garamond"/>
          <w:bCs/>
        </w:rPr>
        <w:t xml:space="preserve">, Alternate for Lieutenant Governor Dan Patrick; </w:t>
      </w:r>
      <w:r w:rsidR="00E2553D">
        <w:rPr>
          <w:rFonts w:ascii="Garamond" w:hAnsi="Garamond"/>
          <w:bCs/>
        </w:rPr>
        <w:t xml:space="preserve">and </w:t>
      </w:r>
      <w:r w:rsidR="00E5413E">
        <w:rPr>
          <w:rFonts w:ascii="Garamond" w:hAnsi="Garamond"/>
          <w:bCs/>
        </w:rPr>
        <w:t>Piper Montemayor</w:t>
      </w:r>
      <w:r w:rsidR="00BC2C92" w:rsidRPr="00CB7D3C">
        <w:rPr>
          <w:rFonts w:ascii="Garamond" w:hAnsi="Garamond"/>
          <w:bCs/>
        </w:rPr>
        <w:t>, Alternate for Comptroller Glenn Hegar</w:t>
      </w:r>
      <w:r w:rsidR="00E2553D">
        <w:rPr>
          <w:rFonts w:ascii="Garamond" w:hAnsi="Garamond"/>
          <w:bCs/>
        </w:rPr>
        <w:t>.</w:t>
      </w:r>
      <w:r w:rsidR="006F64DB" w:rsidRPr="00CB7D3C">
        <w:rPr>
          <w:rFonts w:ascii="Garamond" w:hAnsi="Garamond"/>
          <w:bCs/>
        </w:rPr>
        <w:t xml:space="preserve"> </w:t>
      </w:r>
      <w:r w:rsidR="0022735D" w:rsidRPr="00CB7D3C">
        <w:rPr>
          <w:rFonts w:ascii="Garamond" w:hAnsi="Garamond"/>
          <w:bCs/>
        </w:rPr>
        <w:t>Also,</w:t>
      </w:r>
      <w:r w:rsidRPr="00CB7D3C">
        <w:rPr>
          <w:rFonts w:ascii="Garamond" w:hAnsi="Garamond"/>
          <w:bCs/>
        </w:rPr>
        <w:t xml:space="preserve"> in attendance were </w:t>
      </w:r>
      <w:r w:rsidR="00044641" w:rsidRPr="00CB7D3C">
        <w:rPr>
          <w:rFonts w:ascii="Garamond" w:hAnsi="Garamond"/>
          <w:bCs/>
        </w:rPr>
        <w:t>Leslie Brock</w:t>
      </w:r>
      <w:r w:rsidR="00291589" w:rsidRPr="00CB7D3C">
        <w:rPr>
          <w:rFonts w:ascii="Garamond" w:hAnsi="Garamond"/>
          <w:bCs/>
        </w:rPr>
        <w:t xml:space="preserve"> </w:t>
      </w:r>
      <w:r w:rsidR="00403AB7" w:rsidRPr="00CB7D3C">
        <w:rPr>
          <w:rFonts w:ascii="Garamond" w:hAnsi="Garamond"/>
          <w:bCs/>
        </w:rPr>
        <w:t xml:space="preserve">and </w:t>
      </w:r>
      <w:r w:rsidR="00E5413E">
        <w:rPr>
          <w:rFonts w:ascii="Garamond" w:hAnsi="Garamond"/>
          <w:bCs/>
        </w:rPr>
        <w:t>David Gordon</w:t>
      </w:r>
      <w:r w:rsidR="001344C9" w:rsidRPr="00CB7D3C">
        <w:rPr>
          <w:rFonts w:ascii="Garamond" w:hAnsi="Garamond"/>
          <w:bCs/>
        </w:rPr>
        <w:t xml:space="preserve"> </w:t>
      </w:r>
      <w:r w:rsidRPr="00CB7D3C">
        <w:rPr>
          <w:rFonts w:ascii="Garamond" w:hAnsi="Garamond"/>
          <w:bCs/>
        </w:rPr>
        <w:t>with the Office of the Attorney General, Bond Finance Office staff members and others.</w:t>
      </w:r>
    </w:p>
    <w:p w14:paraId="46F075C5" w14:textId="02EA48BC" w:rsidR="001F6AF5" w:rsidRPr="00CB7D3C"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CB7D3C"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CB7D3C" w:rsidRDefault="005F2938" w:rsidP="001F6AF5">
      <w:pPr>
        <w:widowControl w:val="0"/>
        <w:numPr>
          <w:ilvl w:val="0"/>
          <w:numId w:val="21"/>
        </w:numPr>
        <w:autoSpaceDE w:val="0"/>
        <w:autoSpaceDN w:val="0"/>
        <w:adjustRightInd w:val="0"/>
        <w:jc w:val="both"/>
        <w:rPr>
          <w:rFonts w:ascii="Garamond" w:hAnsi="Garamond"/>
          <w:b/>
        </w:rPr>
      </w:pPr>
      <w:r w:rsidRPr="00CB7D3C">
        <w:rPr>
          <w:rFonts w:ascii="Garamond" w:hAnsi="Garamond"/>
          <w:b/>
          <w:bCs/>
        </w:rPr>
        <w:t>Call to Order</w:t>
      </w:r>
    </w:p>
    <w:p w14:paraId="72712B15" w14:textId="77777777" w:rsidR="009F3149" w:rsidRPr="00CB7D3C" w:rsidRDefault="009F3149" w:rsidP="001F6AF5">
      <w:pPr>
        <w:pStyle w:val="ListParagraph"/>
        <w:ind w:left="0"/>
        <w:jc w:val="both"/>
        <w:rPr>
          <w:rFonts w:ascii="Garamond" w:hAnsi="Garamond"/>
        </w:rPr>
      </w:pPr>
    </w:p>
    <w:p w14:paraId="6EFCDD7B" w14:textId="1B678362"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r w:rsidRPr="00CB7D3C">
        <w:rPr>
          <w:rFonts w:ascii="Garamond" w:hAnsi="Garamond"/>
        </w:rPr>
        <w:t>Rob Latsha, Executive Director, called the meeting to order at 10:0</w:t>
      </w:r>
      <w:r w:rsidR="00A96176" w:rsidRPr="00CB7D3C">
        <w:rPr>
          <w:rFonts w:ascii="Garamond" w:hAnsi="Garamond"/>
        </w:rPr>
        <w:t>0</w:t>
      </w:r>
      <w:r w:rsidRPr="00CB7D3C">
        <w:rPr>
          <w:rFonts w:ascii="Garamond" w:hAnsi="Garamond"/>
        </w:rPr>
        <w:t xml:space="preserve"> a.m. </w:t>
      </w:r>
      <w:r w:rsidRPr="00CB7D3C">
        <w:rPr>
          <w:rFonts w:ascii="Garamond" w:hAnsi="Garamond"/>
          <w:bCs/>
        </w:rPr>
        <w:t xml:space="preserve">A quorum was present. </w:t>
      </w:r>
      <w:r w:rsidRPr="00CB7D3C">
        <w:rPr>
          <w:rFonts w:ascii="Garamond" w:hAnsi="Garamond"/>
        </w:rPr>
        <w:t xml:space="preserve">He announced that 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 </w:t>
      </w:r>
      <w:r w:rsidR="0043504B">
        <w:rPr>
          <w:rFonts w:ascii="Garamond" w:hAnsi="Garamond"/>
        </w:rPr>
        <w:t>N</w:t>
      </w:r>
      <w:r w:rsidRPr="00CB7D3C">
        <w:rPr>
          <w:rFonts w:ascii="Garamond" w:hAnsi="Garamond"/>
        </w:rPr>
        <w:t xml:space="preserve">o votes </w:t>
      </w:r>
      <w:r w:rsidR="00D07160" w:rsidRPr="00CB7D3C">
        <w:rPr>
          <w:rFonts w:ascii="Garamond" w:hAnsi="Garamond"/>
        </w:rPr>
        <w:t>would</w:t>
      </w:r>
      <w:r w:rsidRPr="00CB7D3C">
        <w:rPr>
          <w:rFonts w:ascii="Garamond" w:hAnsi="Garamond"/>
        </w:rPr>
        <w:t xml:space="preserve"> be taken.</w:t>
      </w:r>
      <w:r w:rsidR="00307C64">
        <w:rPr>
          <w:rFonts w:ascii="Garamond" w:hAnsi="Garamond"/>
        </w:rPr>
        <w:t xml:space="preserve"> </w:t>
      </w:r>
    </w:p>
    <w:p w14:paraId="5C8E76B5" w14:textId="75C9986A"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CB7D3C" w:rsidRDefault="006F64DB" w:rsidP="006F64DB">
      <w:pPr>
        <w:pStyle w:val="ListParagraph"/>
        <w:jc w:val="both"/>
        <w:rPr>
          <w:rFonts w:ascii="Garamond" w:hAnsi="Garamond"/>
        </w:rPr>
      </w:pPr>
    </w:p>
    <w:p w14:paraId="79957B40" w14:textId="10BFB415" w:rsidR="0043504B" w:rsidRPr="001F11B7" w:rsidRDefault="0043504B" w:rsidP="001F11B7">
      <w:pPr>
        <w:widowControl w:val="0"/>
        <w:numPr>
          <w:ilvl w:val="0"/>
          <w:numId w:val="21"/>
        </w:numPr>
        <w:autoSpaceDE w:val="0"/>
        <w:autoSpaceDN w:val="0"/>
        <w:adjustRightInd w:val="0"/>
        <w:jc w:val="both"/>
        <w:rPr>
          <w:rFonts w:ascii="Garamond" w:hAnsi="Garamond"/>
          <w:b/>
          <w:bCs/>
        </w:rPr>
      </w:pPr>
      <w:r w:rsidRPr="0043504B">
        <w:rPr>
          <w:rFonts w:ascii="Garamond" w:hAnsi="Garamond"/>
          <w:b/>
          <w:bCs/>
        </w:rPr>
        <w:t xml:space="preserve">Texas </w:t>
      </w:r>
      <w:r w:rsidR="001F11B7" w:rsidRPr="001F11B7">
        <w:rPr>
          <w:rFonts w:ascii="Garamond" w:hAnsi="Garamond"/>
          <w:b/>
          <w:bCs/>
        </w:rPr>
        <w:t xml:space="preserve">Department of Housing and Community Affairs Multifamily </w:t>
      </w:r>
      <w:r w:rsidR="00E5413E" w:rsidRPr="00E5413E">
        <w:rPr>
          <w:rFonts w:ascii="Garamond" w:hAnsi="Garamond"/>
          <w:b/>
          <w:bCs/>
        </w:rPr>
        <w:t>Green Tax-Exempt Bonds (Green M-TEBS – Bella Vista Apartments) Series 2021</w:t>
      </w:r>
    </w:p>
    <w:p w14:paraId="4DBC1E17" w14:textId="77777777" w:rsidR="00CC540C" w:rsidRPr="00CB7D3C" w:rsidRDefault="00CC540C" w:rsidP="001F6AF5">
      <w:pPr>
        <w:ind w:left="720"/>
        <w:jc w:val="both"/>
        <w:rPr>
          <w:rFonts w:ascii="Garamond" w:hAnsi="Garamond"/>
          <w:b/>
        </w:rPr>
      </w:pPr>
    </w:p>
    <w:p w14:paraId="28B9C73F" w14:textId="5AFAC182" w:rsidR="000723EC" w:rsidRPr="005D1285" w:rsidRDefault="00A96176" w:rsidP="000723EC">
      <w:pPr>
        <w:ind w:left="720"/>
        <w:jc w:val="both"/>
        <w:rPr>
          <w:rFonts w:ascii="Garamond" w:hAnsi="Garamond"/>
          <w:sz w:val="28"/>
          <w:szCs w:val="28"/>
        </w:rPr>
      </w:pPr>
      <w:r w:rsidRPr="00CB7D3C">
        <w:rPr>
          <w:rFonts w:ascii="Garamond" w:hAnsi="Garamond"/>
        </w:rPr>
        <w:t>Representative present w</w:t>
      </w:r>
      <w:r w:rsidR="00E2553D">
        <w:rPr>
          <w:rFonts w:ascii="Garamond" w:hAnsi="Garamond"/>
        </w:rPr>
        <w:t>as</w:t>
      </w:r>
      <w:r w:rsidRPr="00CB7D3C">
        <w:rPr>
          <w:rFonts w:ascii="Garamond" w:hAnsi="Garamond"/>
        </w:rPr>
        <w:t xml:space="preserve"> </w:t>
      </w:r>
      <w:r w:rsidR="000723EC" w:rsidRPr="000723EC">
        <w:rPr>
          <w:rFonts w:ascii="Garamond" w:hAnsi="Garamond"/>
        </w:rPr>
        <w:t>Teresa Morales, Director of Multifamily Bonds, TDHCA</w:t>
      </w:r>
      <w:r w:rsidR="000723EC">
        <w:rPr>
          <w:rFonts w:ascii="Garamond" w:hAnsi="Garamond"/>
        </w:rPr>
        <w:t>.</w:t>
      </w:r>
      <w:r w:rsidR="000723EC" w:rsidRPr="005D1285">
        <w:rPr>
          <w:rFonts w:ascii="Garamond" w:hAnsi="Garamond"/>
          <w:sz w:val="28"/>
          <w:szCs w:val="28"/>
        </w:rPr>
        <w:t xml:space="preserve"> </w:t>
      </w:r>
    </w:p>
    <w:p w14:paraId="314B7099" w14:textId="5027B4A8" w:rsidR="00E2553D" w:rsidRPr="00E5413E" w:rsidRDefault="00E2553D" w:rsidP="00E2553D">
      <w:pPr>
        <w:pStyle w:val="ListParagraph"/>
        <w:widowControl w:val="0"/>
        <w:tabs>
          <w:tab w:val="left" w:pos="720"/>
          <w:tab w:val="left" w:pos="1170"/>
        </w:tabs>
        <w:autoSpaceDE w:val="0"/>
        <w:autoSpaceDN w:val="0"/>
        <w:adjustRightInd w:val="0"/>
        <w:jc w:val="both"/>
        <w:rPr>
          <w:rFonts w:ascii="Garamond" w:hAnsi="Garamond"/>
        </w:rPr>
      </w:pPr>
    </w:p>
    <w:p w14:paraId="1E4A62B5" w14:textId="56328720" w:rsidR="00E5413E" w:rsidRPr="00E5413E" w:rsidRDefault="00E5413E" w:rsidP="00E2553D">
      <w:pPr>
        <w:pStyle w:val="ListParagraph"/>
        <w:widowControl w:val="0"/>
        <w:tabs>
          <w:tab w:val="left" w:pos="720"/>
          <w:tab w:val="left" w:pos="1170"/>
        </w:tabs>
        <w:autoSpaceDE w:val="0"/>
        <w:autoSpaceDN w:val="0"/>
        <w:adjustRightInd w:val="0"/>
        <w:jc w:val="both"/>
        <w:rPr>
          <w:rFonts w:ascii="Garamond" w:hAnsi="Garamond"/>
        </w:rPr>
      </w:pPr>
      <w:r w:rsidRPr="00E5413E">
        <w:rPr>
          <w:rFonts w:ascii="Garamond" w:hAnsi="Garamond"/>
        </w:rPr>
        <w:t>The Department submitted an application to issue its Multifamily Green Tax-Exempt Bonds (Green M-TEBS – Bella Vista Apartments) Series 2021 in a maximum par amount and a</w:t>
      </w:r>
      <w:r w:rsidR="004524E8">
        <w:rPr>
          <w:rFonts w:ascii="Garamond" w:hAnsi="Garamond"/>
        </w:rPr>
        <w:t xml:space="preserve"> </w:t>
      </w:r>
      <w:r w:rsidRPr="00E5413E">
        <w:rPr>
          <w:rFonts w:ascii="Garamond" w:hAnsi="Garamond"/>
        </w:rPr>
        <w:t>maximum total proceeds amount not to exceed $20,000,000 including premiums, if any.</w:t>
      </w:r>
    </w:p>
    <w:p w14:paraId="328F02E2" w14:textId="77777777" w:rsidR="00E5413E" w:rsidRDefault="00E5413E" w:rsidP="00E2553D">
      <w:pPr>
        <w:pStyle w:val="ListParagraph"/>
        <w:widowControl w:val="0"/>
        <w:tabs>
          <w:tab w:val="left" w:pos="720"/>
          <w:tab w:val="left" w:pos="1170"/>
        </w:tabs>
        <w:autoSpaceDE w:val="0"/>
        <w:autoSpaceDN w:val="0"/>
        <w:adjustRightInd w:val="0"/>
        <w:jc w:val="both"/>
        <w:rPr>
          <w:rFonts w:ascii="Garamond" w:hAnsi="Garamond"/>
          <w:sz w:val="28"/>
          <w:szCs w:val="28"/>
        </w:rPr>
      </w:pPr>
    </w:p>
    <w:p w14:paraId="73025943" w14:textId="41B0169E" w:rsidR="000723EC" w:rsidRDefault="007D12F0" w:rsidP="000723EC">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The proceeds of the bonds will be used for the acquisition and rehabilitation of Bella Vista Apartments, an existing 100-unit multifamily residential rental development located in Austin, Texas.</w:t>
      </w:r>
    </w:p>
    <w:p w14:paraId="52ECB3B7" w14:textId="7353EB15" w:rsidR="007D12F0" w:rsidRDefault="007D12F0" w:rsidP="000723EC">
      <w:pPr>
        <w:pStyle w:val="ListParagraph"/>
        <w:widowControl w:val="0"/>
        <w:tabs>
          <w:tab w:val="left" w:pos="720"/>
          <w:tab w:val="left" w:pos="1170"/>
        </w:tabs>
        <w:autoSpaceDE w:val="0"/>
        <w:autoSpaceDN w:val="0"/>
        <w:adjustRightInd w:val="0"/>
        <w:jc w:val="both"/>
        <w:rPr>
          <w:rFonts w:ascii="Garamond" w:hAnsi="Garamond"/>
        </w:rPr>
      </w:pPr>
    </w:p>
    <w:p w14:paraId="304490E2" w14:textId="77777777" w:rsidR="007D12F0" w:rsidRP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The bonds will be issued pursuant to Chapter 1371 and Chapter 2306 of the Texas Government Code.</w:t>
      </w:r>
    </w:p>
    <w:p w14:paraId="5176F967" w14:textId="77777777" w:rsidR="007D12F0" w:rsidRP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p>
    <w:p w14:paraId="5C4AD34F" w14:textId="77777777" w:rsidR="007D12F0" w:rsidRP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The Private Activity Bond (PAB) certificate of reservation was issued to TDHCA on October 16, 2020 and expires on April 14, 2021.</w:t>
      </w:r>
    </w:p>
    <w:p w14:paraId="3D99774F" w14:textId="77777777" w:rsidR="007D12F0" w:rsidRP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p>
    <w:p w14:paraId="4382E3F8" w14:textId="77777777" w:rsidR="007D12F0" w:rsidRP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 xml:space="preserve">The terms between Wells Fargo Multifamily Capital (Wells Fargo) and the Borrower for a Fannie Mae Multifamily Pass-Through Mortgage-Backed Security were outlined in a Term Sheet dated January 11, 2021. The final commitment will occur prior to closing after the loan package is reviewed and certified by Fannie Mae.  </w:t>
      </w:r>
    </w:p>
    <w:p w14:paraId="0F708BDF" w14:textId="77777777" w:rsidR="007D12F0" w:rsidRP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p>
    <w:p w14:paraId="756E7DB6" w14:textId="6BB29744" w:rsid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 xml:space="preserve">The TDHCA Board approved the final resolution for the bond issuance at its February 11, </w:t>
      </w:r>
      <w:r w:rsidRPr="007D12F0">
        <w:rPr>
          <w:rFonts w:ascii="Garamond" w:hAnsi="Garamond"/>
        </w:rPr>
        <w:lastRenderedPageBreak/>
        <w:t>2021 Board meeting.</w:t>
      </w:r>
    </w:p>
    <w:p w14:paraId="6CB6F193" w14:textId="415E9607" w:rsidR="007D12F0" w:rsidRDefault="007D12F0" w:rsidP="000723EC">
      <w:pPr>
        <w:pStyle w:val="ListParagraph"/>
        <w:widowControl w:val="0"/>
        <w:tabs>
          <w:tab w:val="left" w:pos="720"/>
          <w:tab w:val="left" w:pos="1170"/>
        </w:tabs>
        <w:autoSpaceDE w:val="0"/>
        <w:autoSpaceDN w:val="0"/>
        <w:adjustRightInd w:val="0"/>
        <w:jc w:val="both"/>
        <w:rPr>
          <w:rFonts w:ascii="Garamond" w:hAnsi="Garamond"/>
        </w:rPr>
      </w:pPr>
    </w:p>
    <w:p w14:paraId="64AE6DAC" w14:textId="288F35A5" w:rsidR="007D12F0" w:rsidRDefault="007D12F0" w:rsidP="000723EC">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The bonds will be sold through a negotiated sale as tax-exempt, revenue, self-supporting, fixed-rate debt with an estimated interest rate of 2.69% (not including servicing fee of 0.36% or guarantee fee of 0.60%). The all-in rate is expected to be approximately 3.75%</w:t>
      </w:r>
      <w:r w:rsidR="007C4469">
        <w:rPr>
          <w:rFonts w:ascii="Garamond" w:hAnsi="Garamond"/>
        </w:rPr>
        <w:t>.</w:t>
      </w:r>
    </w:p>
    <w:p w14:paraId="13FFD616" w14:textId="58C4C329" w:rsidR="007D12F0" w:rsidRDefault="007D12F0" w:rsidP="000723EC">
      <w:pPr>
        <w:pStyle w:val="ListParagraph"/>
        <w:widowControl w:val="0"/>
        <w:tabs>
          <w:tab w:val="left" w:pos="720"/>
          <w:tab w:val="left" w:pos="1170"/>
        </w:tabs>
        <w:autoSpaceDE w:val="0"/>
        <w:autoSpaceDN w:val="0"/>
        <w:adjustRightInd w:val="0"/>
        <w:jc w:val="both"/>
        <w:rPr>
          <w:rFonts w:ascii="Garamond" w:hAnsi="Garamond"/>
        </w:rPr>
      </w:pPr>
    </w:p>
    <w:p w14:paraId="0F7FEC71" w14:textId="6732A492" w:rsidR="007D12F0" w:rsidRDefault="007D12F0" w:rsidP="000723EC">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and earnings derived from amounts on deposit in an investment agreement.</w:t>
      </w:r>
    </w:p>
    <w:p w14:paraId="7975CD92" w14:textId="1CE050AE" w:rsidR="007D12F0" w:rsidRDefault="007D12F0" w:rsidP="000723EC">
      <w:pPr>
        <w:pStyle w:val="ListParagraph"/>
        <w:widowControl w:val="0"/>
        <w:tabs>
          <w:tab w:val="left" w:pos="720"/>
          <w:tab w:val="left" w:pos="1170"/>
        </w:tabs>
        <w:autoSpaceDE w:val="0"/>
        <w:autoSpaceDN w:val="0"/>
        <w:adjustRightInd w:val="0"/>
        <w:jc w:val="both"/>
        <w:rPr>
          <w:rFonts w:ascii="Garamond" w:hAnsi="Garamond"/>
        </w:rPr>
      </w:pPr>
    </w:p>
    <w:p w14:paraId="6483DC4E" w14:textId="50E5D2E8" w:rsidR="007D12F0" w:rsidRDefault="007D12F0" w:rsidP="000723EC">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 xml:space="preserve">The total cost of issuance, including </w:t>
      </w:r>
      <w:r w:rsidR="00737AA4">
        <w:rPr>
          <w:rFonts w:ascii="Garamond" w:hAnsi="Garamond"/>
        </w:rPr>
        <w:t>un</w:t>
      </w:r>
      <w:r>
        <w:rPr>
          <w:rFonts w:ascii="Garamond" w:hAnsi="Garamond"/>
        </w:rPr>
        <w:t>derwriters</w:t>
      </w:r>
      <w:r w:rsidR="00C3225F">
        <w:rPr>
          <w:rFonts w:ascii="Garamond" w:hAnsi="Garamond"/>
        </w:rPr>
        <w:t>’</w:t>
      </w:r>
      <w:r>
        <w:rPr>
          <w:rFonts w:ascii="Garamond" w:hAnsi="Garamond"/>
        </w:rPr>
        <w:t xml:space="preserve"> spread, is estimated to be </w:t>
      </w:r>
      <w:r w:rsidRPr="007D12F0">
        <w:rPr>
          <w:rFonts w:ascii="Garamond" w:hAnsi="Garamond"/>
        </w:rPr>
        <w:t>$658,000</w:t>
      </w:r>
      <w:r>
        <w:rPr>
          <w:rFonts w:ascii="Garamond" w:hAnsi="Garamond"/>
        </w:rPr>
        <w:t>, or $32.90 per bond.</w:t>
      </w:r>
    </w:p>
    <w:p w14:paraId="2DE890F3" w14:textId="4E0D89ED" w:rsidR="007D12F0" w:rsidRDefault="007D12F0" w:rsidP="000723EC">
      <w:pPr>
        <w:pStyle w:val="ListParagraph"/>
        <w:widowControl w:val="0"/>
        <w:tabs>
          <w:tab w:val="left" w:pos="720"/>
          <w:tab w:val="left" w:pos="1170"/>
        </w:tabs>
        <w:autoSpaceDE w:val="0"/>
        <w:autoSpaceDN w:val="0"/>
        <w:adjustRightInd w:val="0"/>
        <w:jc w:val="both"/>
        <w:rPr>
          <w:rFonts w:ascii="Garamond" w:hAnsi="Garamond"/>
        </w:rPr>
      </w:pPr>
    </w:p>
    <w:p w14:paraId="78712628" w14:textId="3424CA2C" w:rsidR="007D12F0" w:rsidRDefault="007D12F0" w:rsidP="000723EC">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Per the TDHCA underwriting analysis, the proposed acquisition of Bella Vista from Pleasant Hill Preservation, LP (an affiliate of the Borrower) is considered an identity of interest transaction under the TDHCA 2020 Rules.</w:t>
      </w:r>
    </w:p>
    <w:p w14:paraId="3457F4B0" w14:textId="77777777" w:rsidR="007D12F0" w:rsidRDefault="007D12F0" w:rsidP="000723EC">
      <w:pPr>
        <w:pStyle w:val="ListParagraph"/>
        <w:widowControl w:val="0"/>
        <w:tabs>
          <w:tab w:val="left" w:pos="720"/>
          <w:tab w:val="left" w:pos="1170"/>
        </w:tabs>
        <w:autoSpaceDE w:val="0"/>
        <w:autoSpaceDN w:val="0"/>
        <w:adjustRightInd w:val="0"/>
        <w:jc w:val="both"/>
        <w:rPr>
          <w:rFonts w:ascii="Garamond" w:hAnsi="Garamond"/>
        </w:rPr>
      </w:pPr>
    </w:p>
    <w:p w14:paraId="1CF72148" w14:textId="5DDE1F4B" w:rsidR="0015784B" w:rsidRDefault="000723EC" w:rsidP="001852A1">
      <w:pPr>
        <w:pStyle w:val="ListParagraph"/>
        <w:widowControl w:val="0"/>
        <w:tabs>
          <w:tab w:val="left" w:pos="720"/>
          <w:tab w:val="left" w:pos="1170"/>
        </w:tabs>
        <w:autoSpaceDE w:val="0"/>
        <w:autoSpaceDN w:val="0"/>
        <w:adjustRightInd w:val="0"/>
        <w:jc w:val="both"/>
        <w:rPr>
          <w:rFonts w:ascii="Garamond" w:hAnsi="Garamond"/>
        </w:rPr>
      </w:pPr>
      <w:bookmarkStart w:id="0" w:name="_Hlk45707331"/>
      <w:r>
        <w:rPr>
          <w:rFonts w:ascii="Garamond" w:hAnsi="Garamond"/>
        </w:rPr>
        <w:t>Teresa Morales</w:t>
      </w:r>
      <w:r w:rsidR="0015784B" w:rsidRPr="00CB7D3C">
        <w:rPr>
          <w:rFonts w:ascii="Garamond" w:hAnsi="Garamond"/>
        </w:rPr>
        <w:t xml:space="preserve"> answered questions from the Board. </w:t>
      </w:r>
    </w:p>
    <w:p w14:paraId="29F1E743" w14:textId="77777777" w:rsidR="009E0302"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516F981F" w14:textId="366EA064" w:rsidR="009E0302" w:rsidRPr="009E0302" w:rsidRDefault="00263235" w:rsidP="009E0302">
      <w:pPr>
        <w:widowControl w:val="0"/>
        <w:numPr>
          <w:ilvl w:val="0"/>
          <w:numId w:val="21"/>
        </w:numPr>
        <w:autoSpaceDE w:val="0"/>
        <w:autoSpaceDN w:val="0"/>
        <w:adjustRightInd w:val="0"/>
        <w:jc w:val="both"/>
        <w:rPr>
          <w:rFonts w:ascii="Garamond" w:hAnsi="Garamond"/>
          <w:b/>
          <w:bCs/>
        </w:rPr>
      </w:pPr>
      <w:r>
        <w:rPr>
          <w:rFonts w:ascii="Garamond" w:hAnsi="Garamond"/>
          <w:b/>
          <w:bCs/>
        </w:rPr>
        <w:t xml:space="preserve">Texas </w:t>
      </w:r>
      <w:r w:rsidR="001F11B7" w:rsidRPr="001F11B7">
        <w:rPr>
          <w:rFonts w:ascii="Garamond" w:hAnsi="Garamond"/>
          <w:b/>
          <w:bCs/>
        </w:rPr>
        <w:t xml:space="preserve">Department of Housing and Community Affairs Multifamily </w:t>
      </w:r>
      <w:r w:rsidR="007D12F0" w:rsidRPr="007D12F0">
        <w:rPr>
          <w:rFonts w:ascii="Garamond" w:hAnsi="Garamond"/>
          <w:b/>
          <w:bCs/>
        </w:rPr>
        <w:t>Green Tax-Exempt Bonds (Green M-TEBS – Crystal Falls Crossing Apartments) Series 2021</w:t>
      </w:r>
    </w:p>
    <w:p w14:paraId="35A64B10" w14:textId="0572F8CE" w:rsidR="009E0302"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4F5F625D" w14:textId="77777777" w:rsidR="004A28BF" w:rsidRPr="005D1285" w:rsidRDefault="004A28BF" w:rsidP="004A28BF">
      <w:pPr>
        <w:ind w:left="720"/>
        <w:jc w:val="both"/>
        <w:rPr>
          <w:rFonts w:ascii="Garamond" w:hAnsi="Garamond"/>
          <w:sz w:val="28"/>
          <w:szCs w:val="28"/>
        </w:rPr>
      </w:pPr>
      <w:r w:rsidRPr="00CB7D3C">
        <w:rPr>
          <w:rFonts w:ascii="Garamond" w:hAnsi="Garamond"/>
        </w:rPr>
        <w:t>Representative present w</w:t>
      </w:r>
      <w:r>
        <w:rPr>
          <w:rFonts w:ascii="Garamond" w:hAnsi="Garamond"/>
        </w:rPr>
        <w:t>as</w:t>
      </w:r>
      <w:r w:rsidRPr="00CB7D3C">
        <w:rPr>
          <w:rFonts w:ascii="Garamond" w:hAnsi="Garamond"/>
        </w:rPr>
        <w:t xml:space="preserve"> </w:t>
      </w:r>
      <w:r w:rsidRPr="000723EC">
        <w:rPr>
          <w:rFonts w:ascii="Garamond" w:hAnsi="Garamond"/>
        </w:rPr>
        <w:t>Teresa Morales, Director of Multifamily Bonds, TDHCA</w:t>
      </w:r>
      <w:r>
        <w:rPr>
          <w:rFonts w:ascii="Garamond" w:hAnsi="Garamond"/>
        </w:rPr>
        <w:t>.</w:t>
      </w:r>
      <w:r w:rsidRPr="005D1285">
        <w:rPr>
          <w:rFonts w:ascii="Garamond" w:hAnsi="Garamond"/>
          <w:sz w:val="28"/>
          <w:szCs w:val="28"/>
        </w:rPr>
        <w:t xml:space="preserve"> </w:t>
      </w:r>
    </w:p>
    <w:p w14:paraId="26BFB328" w14:textId="2068394C" w:rsidR="009E0302"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596AE1F7" w14:textId="6CF08396" w:rsidR="007D12F0" w:rsidRDefault="007D12F0" w:rsidP="001852A1">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The Department submitted an application to issue its Multifamily Green Tax-Exempt Bonds (Green M-TEBS – Crystal Falls Crossing Apartments) Series 2021 in a maximum par amount and a maximum total proceeds amount not to exceed $18,000,000 including premiums, if any.</w:t>
      </w:r>
    </w:p>
    <w:p w14:paraId="45DA4E47" w14:textId="5A2FCA20" w:rsidR="007D12F0" w:rsidRDefault="007D12F0" w:rsidP="001852A1">
      <w:pPr>
        <w:pStyle w:val="ListParagraph"/>
        <w:widowControl w:val="0"/>
        <w:tabs>
          <w:tab w:val="left" w:pos="720"/>
          <w:tab w:val="left" w:pos="1170"/>
        </w:tabs>
        <w:autoSpaceDE w:val="0"/>
        <w:autoSpaceDN w:val="0"/>
        <w:adjustRightInd w:val="0"/>
        <w:jc w:val="both"/>
        <w:rPr>
          <w:rFonts w:ascii="Garamond" w:hAnsi="Garamond"/>
        </w:rPr>
      </w:pPr>
    </w:p>
    <w:p w14:paraId="766A0E21" w14:textId="57134DAC" w:rsidR="007D12F0" w:rsidRDefault="007D12F0" w:rsidP="001852A1">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The proceeds of the bonds will be used for the acquisition and rehabilitation of Crystal Falls Crossing Apartments, formerly known as Cedar Ridge Apartments, an existing 152-unit multifamily residential rental development located in Leander, Williamson County, Texas.</w:t>
      </w:r>
    </w:p>
    <w:p w14:paraId="4023A683" w14:textId="0DB12593" w:rsidR="007D12F0" w:rsidRDefault="007D12F0" w:rsidP="001852A1">
      <w:pPr>
        <w:pStyle w:val="ListParagraph"/>
        <w:widowControl w:val="0"/>
        <w:tabs>
          <w:tab w:val="left" w:pos="720"/>
          <w:tab w:val="left" w:pos="1170"/>
        </w:tabs>
        <w:autoSpaceDE w:val="0"/>
        <w:autoSpaceDN w:val="0"/>
        <w:adjustRightInd w:val="0"/>
        <w:jc w:val="both"/>
        <w:rPr>
          <w:rFonts w:ascii="Garamond" w:hAnsi="Garamond"/>
        </w:rPr>
      </w:pPr>
    </w:p>
    <w:p w14:paraId="2EAA728E" w14:textId="77777777" w:rsidR="007D12F0" w:rsidRP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The bonds will be issued pursuant to Chapter 1371 and Chapter 2306 of the Texas Government Code.</w:t>
      </w:r>
    </w:p>
    <w:p w14:paraId="5BF9862E" w14:textId="77777777" w:rsidR="007D12F0" w:rsidRP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p>
    <w:p w14:paraId="0E9D6F53" w14:textId="77777777" w:rsidR="007D12F0" w:rsidRP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The Private Activity Bond (PAB) certificate of reservation was issued to TDHCA on October 16, 2020 and expires on April 14, 2021.</w:t>
      </w:r>
    </w:p>
    <w:p w14:paraId="48C48A1C" w14:textId="77777777" w:rsidR="007D12F0" w:rsidRP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p>
    <w:p w14:paraId="36F32E89" w14:textId="77777777" w:rsidR="007D12F0" w:rsidRP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 xml:space="preserve">The terms between Regions Bank and the Borrower for a Fannie Mae Multifamily Pass-Through Mortgage-Backed Security were outlined in a Term Sheet dated January 13, 2021. The final commitment will occur prior to closing after the loan package is reviewed and certified by Fannie Mae.  </w:t>
      </w:r>
    </w:p>
    <w:p w14:paraId="2A4D19DC" w14:textId="77777777" w:rsidR="007D12F0" w:rsidRP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p>
    <w:p w14:paraId="5FFB371E" w14:textId="1E132754" w:rsid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The TDHCA Board approved the final resolution for the bond issuance at its February 11, 2021 Board meeting.</w:t>
      </w:r>
    </w:p>
    <w:p w14:paraId="5FD88DCA" w14:textId="11C47B24" w:rsid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p>
    <w:p w14:paraId="39B4D81D" w14:textId="060609C1" w:rsid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 xml:space="preserve">The bonds will be sold through a negotiated sale as tax-exempt, revenue, self-supporting, </w:t>
      </w:r>
      <w:r w:rsidRPr="007D12F0">
        <w:rPr>
          <w:rFonts w:ascii="Garamond" w:hAnsi="Garamond"/>
        </w:rPr>
        <w:lastRenderedPageBreak/>
        <w:t>fixed-rate debt with an estimated interest rate of 2.54% (not including servicing fee of 0.36% or guarantee fee of 0.60%). The all-in rate is expected to be approximately 3.50% and does not include an ongoing issuer fee of 0.10%.</w:t>
      </w:r>
    </w:p>
    <w:p w14:paraId="30B0F54D" w14:textId="0FBF49B1" w:rsid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p>
    <w:p w14:paraId="387AC00D" w14:textId="32442FEF" w:rsid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r w:rsidRPr="007D12F0">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and earnings derived from amounts on deposit in an investment agreement.</w:t>
      </w:r>
    </w:p>
    <w:p w14:paraId="7CEFA469" w14:textId="20D25CC6" w:rsid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p>
    <w:p w14:paraId="413DD4B2" w14:textId="555B235E" w:rsidR="00C3225F" w:rsidRDefault="00C3225F" w:rsidP="007D12F0">
      <w:pPr>
        <w:pStyle w:val="ListParagraph"/>
        <w:widowControl w:val="0"/>
        <w:tabs>
          <w:tab w:val="left" w:pos="720"/>
          <w:tab w:val="left" w:pos="1170"/>
        </w:tabs>
        <w:autoSpaceDE w:val="0"/>
        <w:autoSpaceDN w:val="0"/>
        <w:adjustRightInd w:val="0"/>
        <w:jc w:val="both"/>
        <w:rPr>
          <w:rFonts w:ascii="Garamond" w:hAnsi="Garamond"/>
        </w:rPr>
      </w:pPr>
      <w:r w:rsidRPr="00C3225F">
        <w:rPr>
          <w:rFonts w:ascii="Garamond" w:hAnsi="Garamond"/>
        </w:rPr>
        <w:t>The total cost of issuance is expected to be $</w:t>
      </w:r>
      <w:r>
        <w:rPr>
          <w:rFonts w:ascii="Garamond" w:hAnsi="Garamond"/>
        </w:rPr>
        <w:t>592,340</w:t>
      </w:r>
      <w:r w:rsidRPr="00C3225F">
        <w:rPr>
          <w:rFonts w:ascii="Garamond" w:hAnsi="Garamond"/>
        </w:rPr>
        <w:t xml:space="preserve"> or $</w:t>
      </w:r>
      <w:r>
        <w:rPr>
          <w:rFonts w:ascii="Garamond" w:hAnsi="Garamond"/>
        </w:rPr>
        <w:t>32.91</w:t>
      </w:r>
      <w:r w:rsidRPr="00C3225F">
        <w:rPr>
          <w:rFonts w:ascii="Garamond" w:hAnsi="Garamond"/>
        </w:rPr>
        <w:t xml:space="preserve"> per $1,000.</w:t>
      </w:r>
    </w:p>
    <w:p w14:paraId="163B9446" w14:textId="77777777" w:rsidR="007D12F0" w:rsidRDefault="007D12F0" w:rsidP="007D12F0">
      <w:pPr>
        <w:pStyle w:val="ListParagraph"/>
        <w:widowControl w:val="0"/>
        <w:tabs>
          <w:tab w:val="left" w:pos="720"/>
          <w:tab w:val="left" w:pos="1170"/>
        </w:tabs>
        <w:autoSpaceDE w:val="0"/>
        <w:autoSpaceDN w:val="0"/>
        <w:adjustRightInd w:val="0"/>
        <w:jc w:val="both"/>
        <w:rPr>
          <w:rFonts w:ascii="Garamond" w:hAnsi="Garamond"/>
        </w:rPr>
      </w:pPr>
    </w:p>
    <w:p w14:paraId="0CA5F7CF" w14:textId="7CEC26F1" w:rsidR="007D12F0" w:rsidRDefault="00C3225F" w:rsidP="007D12F0">
      <w:pPr>
        <w:pStyle w:val="ListParagraph"/>
        <w:widowControl w:val="0"/>
        <w:tabs>
          <w:tab w:val="left" w:pos="720"/>
          <w:tab w:val="left" w:pos="1170"/>
        </w:tabs>
        <w:autoSpaceDE w:val="0"/>
        <w:autoSpaceDN w:val="0"/>
        <w:adjustRightInd w:val="0"/>
        <w:jc w:val="both"/>
        <w:rPr>
          <w:rFonts w:ascii="Garamond" w:hAnsi="Garamond"/>
        </w:rPr>
      </w:pPr>
      <w:r w:rsidRPr="00C3225F">
        <w:rPr>
          <w:rFonts w:ascii="Garamond" w:hAnsi="Garamond"/>
        </w:rPr>
        <w:t>In accordance with recent published guidance by the IRS, the Department held a telephonic TEFRA hearing on January 27, 2021. Given that it was via telephone, it was difficult to discern exactly how many individuals participated in the hearing. Representatives from the Department and the developer were present, and no public comment was made. The Department has received no letters of support or opposition for this development.</w:t>
      </w:r>
    </w:p>
    <w:p w14:paraId="63ADA314" w14:textId="77777777" w:rsidR="004A28BF" w:rsidRDefault="004A28BF" w:rsidP="004A28BF">
      <w:pPr>
        <w:pStyle w:val="ListParagraph"/>
        <w:widowControl w:val="0"/>
        <w:tabs>
          <w:tab w:val="left" w:pos="720"/>
          <w:tab w:val="left" w:pos="1170"/>
        </w:tabs>
        <w:autoSpaceDE w:val="0"/>
        <w:autoSpaceDN w:val="0"/>
        <w:adjustRightInd w:val="0"/>
        <w:jc w:val="both"/>
        <w:rPr>
          <w:rFonts w:ascii="Garamond" w:hAnsi="Garamond"/>
        </w:rPr>
      </w:pPr>
      <w:bookmarkStart w:id="1" w:name="_Hlk497312570"/>
      <w:bookmarkStart w:id="2" w:name="_Hlk60137689"/>
      <w:bookmarkEnd w:id="0"/>
    </w:p>
    <w:bookmarkEnd w:id="1"/>
    <w:bookmarkEnd w:id="2"/>
    <w:p w14:paraId="23F235BB" w14:textId="12C9842B" w:rsidR="00E12002" w:rsidRPr="00250583" w:rsidRDefault="00C13F29" w:rsidP="00E76F65">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Teresa Morales</w:t>
      </w:r>
      <w:r w:rsidR="00E12002">
        <w:rPr>
          <w:rFonts w:ascii="Garamond" w:hAnsi="Garamond"/>
        </w:rPr>
        <w:t xml:space="preserve"> answered questions from the Board. </w:t>
      </w:r>
    </w:p>
    <w:p w14:paraId="5877C195" w14:textId="77777777" w:rsidR="00E76F65" w:rsidRPr="00EA21B9" w:rsidRDefault="00E76F65" w:rsidP="00E35DDE">
      <w:pPr>
        <w:jc w:val="both"/>
        <w:rPr>
          <w:rFonts w:ascii="Garamond" w:hAnsi="Garamond"/>
        </w:rPr>
      </w:pPr>
    </w:p>
    <w:p w14:paraId="35A98652" w14:textId="77777777"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21B9B186" w14:textId="3E3C54D1" w:rsidR="0043504B" w:rsidRPr="0028147C" w:rsidRDefault="00C3225F" w:rsidP="0028147C">
      <w:pPr>
        <w:widowControl w:val="0"/>
        <w:numPr>
          <w:ilvl w:val="0"/>
          <w:numId w:val="21"/>
        </w:numPr>
        <w:autoSpaceDE w:val="0"/>
        <w:autoSpaceDN w:val="0"/>
        <w:adjustRightInd w:val="0"/>
        <w:jc w:val="both"/>
        <w:rPr>
          <w:rFonts w:ascii="Garamond" w:hAnsi="Garamond"/>
          <w:b/>
          <w:bCs/>
        </w:rPr>
      </w:pPr>
      <w:r>
        <w:rPr>
          <w:rFonts w:ascii="Garamond" w:hAnsi="Garamond"/>
          <w:b/>
          <w:bCs/>
        </w:rPr>
        <w:t xml:space="preserve">Texas </w:t>
      </w:r>
      <w:r w:rsidRPr="00C3225F">
        <w:rPr>
          <w:rFonts w:ascii="Garamond" w:hAnsi="Garamond"/>
          <w:b/>
          <w:bCs/>
        </w:rPr>
        <w:t xml:space="preserve">Public Finance Authority Lease Revenue Bonds (Texas Department of Transportation – Austin Campus Consolidation Project) Taxable Series </w:t>
      </w:r>
      <w:r w:rsidR="007C4469">
        <w:rPr>
          <w:rFonts w:ascii="Garamond" w:hAnsi="Garamond"/>
          <w:b/>
          <w:bCs/>
        </w:rPr>
        <w:t>2021</w:t>
      </w:r>
    </w:p>
    <w:p w14:paraId="2055D997" w14:textId="77777777" w:rsidR="006A2141" w:rsidRPr="00CB7D3C" w:rsidRDefault="006A2141" w:rsidP="006A2141">
      <w:pPr>
        <w:widowControl w:val="0"/>
        <w:autoSpaceDE w:val="0"/>
        <w:autoSpaceDN w:val="0"/>
        <w:adjustRightInd w:val="0"/>
        <w:ind w:left="720"/>
        <w:jc w:val="both"/>
        <w:rPr>
          <w:rFonts w:ascii="Garamond" w:hAnsi="Garamond"/>
          <w:b/>
        </w:rPr>
      </w:pPr>
    </w:p>
    <w:p w14:paraId="5652A6E5" w14:textId="4A004A10" w:rsidR="00C1569B" w:rsidRPr="00C1569B" w:rsidRDefault="00A177C7" w:rsidP="00C1569B">
      <w:pPr>
        <w:pStyle w:val="ListParagraph"/>
        <w:widowControl w:val="0"/>
        <w:tabs>
          <w:tab w:val="left" w:pos="720"/>
          <w:tab w:val="left" w:pos="1170"/>
        </w:tabs>
        <w:autoSpaceDE w:val="0"/>
        <w:autoSpaceDN w:val="0"/>
        <w:adjustRightInd w:val="0"/>
        <w:jc w:val="both"/>
        <w:rPr>
          <w:rFonts w:ascii="Garamond" w:hAnsi="Garamond"/>
        </w:rPr>
      </w:pPr>
      <w:r w:rsidRPr="006A4961">
        <w:rPr>
          <w:rFonts w:ascii="Garamond" w:hAnsi="Garamond"/>
        </w:rPr>
        <w:t>Representative present w</w:t>
      </w:r>
      <w:r w:rsidR="00C1569B" w:rsidRPr="006A4961">
        <w:rPr>
          <w:rFonts w:ascii="Garamond" w:hAnsi="Garamond"/>
        </w:rPr>
        <w:t>as</w:t>
      </w:r>
      <w:r w:rsidRPr="006A4961">
        <w:rPr>
          <w:rFonts w:ascii="Garamond" w:hAnsi="Garamond"/>
        </w:rPr>
        <w:t xml:space="preserve"> </w:t>
      </w:r>
      <w:r w:rsidR="00C3225F" w:rsidRPr="006A4961">
        <w:rPr>
          <w:rFonts w:ascii="Garamond" w:hAnsi="Garamond"/>
        </w:rPr>
        <w:t>Lee Deviney</w:t>
      </w:r>
      <w:r w:rsidR="00C1569B" w:rsidRPr="006A4961">
        <w:rPr>
          <w:rFonts w:ascii="Garamond" w:hAnsi="Garamond"/>
        </w:rPr>
        <w:t xml:space="preserve">, </w:t>
      </w:r>
      <w:r w:rsidR="00596A87" w:rsidRPr="006A4961">
        <w:rPr>
          <w:rFonts w:ascii="Garamond" w:hAnsi="Garamond"/>
        </w:rPr>
        <w:t>Executive</w:t>
      </w:r>
      <w:r w:rsidR="00C1569B" w:rsidRPr="006A4961">
        <w:rPr>
          <w:rFonts w:ascii="Garamond" w:hAnsi="Garamond"/>
        </w:rPr>
        <w:t xml:space="preserve"> Director, </w:t>
      </w:r>
      <w:r w:rsidR="00596A87" w:rsidRPr="006A4961">
        <w:rPr>
          <w:rFonts w:ascii="Garamond" w:hAnsi="Garamond"/>
        </w:rPr>
        <w:t>TPFA</w:t>
      </w:r>
      <w:r w:rsidR="00C1569B" w:rsidRPr="006A4961">
        <w:rPr>
          <w:rFonts w:ascii="Garamond" w:hAnsi="Garamond"/>
        </w:rPr>
        <w:t>.</w:t>
      </w:r>
      <w:r w:rsidR="00C1569B" w:rsidRPr="00C1569B">
        <w:rPr>
          <w:rFonts w:ascii="Garamond" w:hAnsi="Garamond"/>
        </w:rPr>
        <w:t xml:space="preserve"> </w:t>
      </w:r>
    </w:p>
    <w:p w14:paraId="61AB609C" w14:textId="0958CB55" w:rsidR="00A177C7" w:rsidRDefault="00A177C7" w:rsidP="00E12002">
      <w:pPr>
        <w:pStyle w:val="ListParagraph"/>
        <w:widowControl w:val="0"/>
        <w:tabs>
          <w:tab w:val="left" w:pos="720"/>
          <w:tab w:val="left" w:pos="1170"/>
        </w:tabs>
        <w:autoSpaceDE w:val="0"/>
        <w:autoSpaceDN w:val="0"/>
        <w:adjustRightInd w:val="0"/>
        <w:jc w:val="both"/>
        <w:rPr>
          <w:rFonts w:ascii="Garamond" w:hAnsi="Garamond"/>
        </w:rPr>
      </w:pPr>
    </w:p>
    <w:p w14:paraId="2E7D3ECB" w14:textId="4C36DCE3" w:rsidR="00737AA4" w:rsidRDefault="00737AA4" w:rsidP="00E12002">
      <w:pPr>
        <w:pStyle w:val="ListParagraph"/>
        <w:widowControl w:val="0"/>
        <w:tabs>
          <w:tab w:val="left" w:pos="720"/>
          <w:tab w:val="left" w:pos="1170"/>
        </w:tabs>
        <w:autoSpaceDE w:val="0"/>
        <w:autoSpaceDN w:val="0"/>
        <w:adjustRightInd w:val="0"/>
        <w:jc w:val="both"/>
        <w:rPr>
          <w:rFonts w:ascii="Garamond" w:hAnsi="Garamond"/>
        </w:rPr>
      </w:pPr>
      <w:r w:rsidRPr="00737AA4">
        <w:rPr>
          <w:rFonts w:ascii="Garamond" w:hAnsi="Garamond"/>
        </w:rPr>
        <w:t>TPFA is requesting approval to issue its Lease Revenue Bonds (Texas Department of Transportation – Austin Campus Consolidation Project), Taxable Series 2021 in a maximum par amount of $326,000,000 and a maximum total proceeds amount of $328,070,677.05 including premiums, if any.</w:t>
      </w:r>
    </w:p>
    <w:p w14:paraId="1AA31FCD" w14:textId="7F07CA25" w:rsidR="00737AA4" w:rsidRDefault="00737AA4" w:rsidP="00E12002">
      <w:pPr>
        <w:pStyle w:val="ListParagraph"/>
        <w:widowControl w:val="0"/>
        <w:tabs>
          <w:tab w:val="left" w:pos="720"/>
          <w:tab w:val="left" w:pos="1170"/>
        </w:tabs>
        <w:autoSpaceDE w:val="0"/>
        <w:autoSpaceDN w:val="0"/>
        <w:adjustRightInd w:val="0"/>
        <w:jc w:val="both"/>
        <w:rPr>
          <w:rFonts w:ascii="Garamond" w:hAnsi="Garamond"/>
        </w:rPr>
      </w:pPr>
    </w:p>
    <w:p w14:paraId="68E2E300" w14:textId="5DB05277" w:rsidR="00737AA4" w:rsidRDefault="00737AA4" w:rsidP="00E12002">
      <w:pPr>
        <w:pStyle w:val="ListParagraph"/>
        <w:widowControl w:val="0"/>
        <w:tabs>
          <w:tab w:val="left" w:pos="720"/>
          <w:tab w:val="left" w:pos="1170"/>
        </w:tabs>
        <w:autoSpaceDE w:val="0"/>
        <w:autoSpaceDN w:val="0"/>
        <w:adjustRightInd w:val="0"/>
        <w:jc w:val="both"/>
        <w:rPr>
          <w:rFonts w:ascii="Garamond" w:hAnsi="Garamond"/>
        </w:rPr>
      </w:pPr>
      <w:r w:rsidRPr="00737AA4">
        <w:rPr>
          <w:rFonts w:ascii="Garamond" w:hAnsi="Garamond"/>
        </w:rPr>
        <w:t>Proceeds of the Taxable Series 2021 bonds will be used to construct and equip the Austin campus consolidation project on land owned by TXDOT in southeast Austin</w:t>
      </w:r>
      <w:r w:rsidR="00F9160B">
        <w:rPr>
          <w:rFonts w:ascii="Garamond" w:hAnsi="Garamond"/>
        </w:rPr>
        <w:t>.</w:t>
      </w:r>
    </w:p>
    <w:p w14:paraId="158317D3" w14:textId="6135B4EB" w:rsidR="00737AA4" w:rsidRDefault="00737AA4" w:rsidP="00E12002">
      <w:pPr>
        <w:pStyle w:val="ListParagraph"/>
        <w:widowControl w:val="0"/>
        <w:tabs>
          <w:tab w:val="left" w:pos="720"/>
          <w:tab w:val="left" w:pos="1170"/>
        </w:tabs>
        <w:autoSpaceDE w:val="0"/>
        <w:autoSpaceDN w:val="0"/>
        <w:adjustRightInd w:val="0"/>
        <w:jc w:val="both"/>
        <w:rPr>
          <w:rFonts w:ascii="Garamond" w:hAnsi="Garamond"/>
        </w:rPr>
      </w:pPr>
    </w:p>
    <w:p w14:paraId="048FDC79" w14:textId="77777777" w:rsidR="00737AA4" w:rsidRPr="00737AA4" w:rsidRDefault="00737AA4" w:rsidP="00737AA4">
      <w:pPr>
        <w:pStyle w:val="ListParagraph"/>
        <w:widowControl w:val="0"/>
        <w:tabs>
          <w:tab w:val="left" w:pos="720"/>
          <w:tab w:val="left" w:pos="1170"/>
        </w:tabs>
        <w:autoSpaceDE w:val="0"/>
        <w:autoSpaceDN w:val="0"/>
        <w:adjustRightInd w:val="0"/>
        <w:jc w:val="both"/>
        <w:rPr>
          <w:rFonts w:ascii="Garamond" w:hAnsi="Garamond"/>
        </w:rPr>
      </w:pPr>
      <w:r w:rsidRPr="00737AA4">
        <w:rPr>
          <w:rFonts w:ascii="Garamond" w:hAnsi="Garamond"/>
        </w:rPr>
        <w:t>TPFA will issue the lease revenue bonds pursuant to House Bill 1, 86th Legislature, 2019, Regular Session, Article VII TXDOT Rider 42, p VII-29; Chapters 1232 and 1371, Texas Government Code, as amended.</w:t>
      </w:r>
    </w:p>
    <w:p w14:paraId="1E09C69B" w14:textId="77777777" w:rsidR="00737AA4" w:rsidRPr="00737AA4" w:rsidRDefault="00737AA4" w:rsidP="00737AA4">
      <w:pPr>
        <w:pStyle w:val="ListParagraph"/>
        <w:widowControl w:val="0"/>
        <w:tabs>
          <w:tab w:val="left" w:pos="720"/>
          <w:tab w:val="left" w:pos="1170"/>
        </w:tabs>
        <w:autoSpaceDE w:val="0"/>
        <w:autoSpaceDN w:val="0"/>
        <w:adjustRightInd w:val="0"/>
        <w:jc w:val="both"/>
        <w:rPr>
          <w:rFonts w:ascii="Garamond" w:hAnsi="Garamond"/>
        </w:rPr>
      </w:pPr>
    </w:p>
    <w:p w14:paraId="7814E812" w14:textId="77777777" w:rsidR="00737AA4" w:rsidRPr="00737AA4" w:rsidRDefault="00737AA4" w:rsidP="00737AA4">
      <w:pPr>
        <w:pStyle w:val="ListParagraph"/>
        <w:widowControl w:val="0"/>
        <w:tabs>
          <w:tab w:val="left" w:pos="720"/>
          <w:tab w:val="left" w:pos="1170"/>
        </w:tabs>
        <w:autoSpaceDE w:val="0"/>
        <w:autoSpaceDN w:val="0"/>
        <w:adjustRightInd w:val="0"/>
        <w:jc w:val="both"/>
        <w:rPr>
          <w:rFonts w:ascii="Garamond" w:hAnsi="Garamond"/>
        </w:rPr>
      </w:pPr>
      <w:r w:rsidRPr="00737AA4">
        <w:rPr>
          <w:rFonts w:ascii="Garamond" w:hAnsi="Garamond"/>
        </w:rPr>
        <w:t xml:space="preserve">TXDOT adopted Minute Order 115515 approving the Request for Financing on June 27, 2019. </w:t>
      </w:r>
    </w:p>
    <w:p w14:paraId="5517EA7B" w14:textId="77777777" w:rsidR="00737AA4" w:rsidRPr="00737AA4" w:rsidRDefault="00737AA4" w:rsidP="00737AA4">
      <w:pPr>
        <w:pStyle w:val="ListParagraph"/>
        <w:widowControl w:val="0"/>
        <w:tabs>
          <w:tab w:val="left" w:pos="720"/>
          <w:tab w:val="left" w:pos="1170"/>
        </w:tabs>
        <w:autoSpaceDE w:val="0"/>
        <w:autoSpaceDN w:val="0"/>
        <w:adjustRightInd w:val="0"/>
        <w:jc w:val="both"/>
        <w:rPr>
          <w:rFonts w:ascii="Garamond" w:hAnsi="Garamond"/>
        </w:rPr>
      </w:pPr>
    </w:p>
    <w:p w14:paraId="118B58E9" w14:textId="77777777" w:rsidR="00737AA4" w:rsidRPr="00737AA4" w:rsidRDefault="00737AA4" w:rsidP="00737AA4">
      <w:pPr>
        <w:pStyle w:val="ListParagraph"/>
        <w:widowControl w:val="0"/>
        <w:tabs>
          <w:tab w:val="left" w:pos="720"/>
          <w:tab w:val="left" w:pos="1170"/>
        </w:tabs>
        <w:autoSpaceDE w:val="0"/>
        <w:autoSpaceDN w:val="0"/>
        <w:adjustRightInd w:val="0"/>
        <w:jc w:val="both"/>
        <w:rPr>
          <w:rFonts w:ascii="Garamond" w:hAnsi="Garamond"/>
        </w:rPr>
      </w:pPr>
      <w:r w:rsidRPr="00737AA4">
        <w:rPr>
          <w:rFonts w:ascii="Garamond" w:hAnsi="Garamond"/>
        </w:rPr>
        <w:t>The TPFA Board approved the bond resolution at its Board Meeting on Tuesday, January 26, 2021.</w:t>
      </w:r>
    </w:p>
    <w:p w14:paraId="29DEAF86" w14:textId="77777777" w:rsidR="00737AA4" w:rsidRPr="00737AA4" w:rsidRDefault="00737AA4" w:rsidP="00737AA4">
      <w:pPr>
        <w:pStyle w:val="ListParagraph"/>
        <w:widowControl w:val="0"/>
        <w:tabs>
          <w:tab w:val="left" w:pos="720"/>
          <w:tab w:val="left" w:pos="1170"/>
        </w:tabs>
        <w:autoSpaceDE w:val="0"/>
        <w:autoSpaceDN w:val="0"/>
        <w:adjustRightInd w:val="0"/>
        <w:jc w:val="both"/>
        <w:rPr>
          <w:rFonts w:ascii="Garamond" w:hAnsi="Garamond"/>
        </w:rPr>
      </w:pPr>
    </w:p>
    <w:p w14:paraId="646A8F35" w14:textId="5F006917" w:rsidR="00737AA4" w:rsidRDefault="00737AA4" w:rsidP="00737AA4">
      <w:pPr>
        <w:pStyle w:val="ListParagraph"/>
        <w:widowControl w:val="0"/>
        <w:tabs>
          <w:tab w:val="left" w:pos="720"/>
          <w:tab w:val="left" w:pos="1170"/>
        </w:tabs>
        <w:autoSpaceDE w:val="0"/>
        <w:autoSpaceDN w:val="0"/>
        <w:adjustRightInd w:val="0"/>
        <w:jc w:val="both"/>
        <w:rPr>
          <w:rFonts w:ascii="Garamond" w:hAnsi="Garamond"/>
        </w:rPr>
      </w:pPr>
      <w:r w:rsidRPr="00737AA4">
        <w:rPr>
          <w:rFonts w:ascii="Garamond" w:hAnsi="Garamond"/>
        </w:rPr>
        <w:t>Legislative Budget Board approval is not required for the issuance of lease revenue bonds for this project.</w:t>
      </w:r>
    </w:p>
    <w:p w14:paraId="2490596A" w14:textId="50C30415" w:rsidR="00737AA4" w:rsidRDefault="00737AA4" w:rsidP="00E12002">
      <w:pPr>
        <w:pStyle w:val="ListParagraph"/>
        <w:widowControl w:val="0"/>
        <w:tabs>
          <w:tab w:val="left" w:pos="720"/>
          <w:tab w:val="left" w:pos="1170"/>
        </w:tabs>
        <w:autoSpaceDE w:val="0"/>
        <w:autoSpaceDN w:val="0"/>
        <w:adjustRightInd w:val="0"/>
        <w:jc w:val="both"/>
        <w:rPr>
          <w:rFonts w:ascii="Garamond" w:hAnsi="Garamond"/>
        </w:rPr>
      </w:pPr>
    </w:p>
    <w:p w14:paraId="64808BE5" w14:textId="0EE4EF5F" w:rsidR="00737AA4" w:rsidRDefault="00737AA4" w:rsidP="00E12002">
      <w:pPr>
        <w:pStyle w:val="ListParagraph"/>
        <w:widowControl w:val="0"/>
        <w:tabs>
          <w:tab w:val="left" w:pos="720"/>
          <w:tab w:val="left" w:pos="1170"/>
        </w:tabs>
        <w:autoSpaceDE w:val="0"/>
        <w:autoSpaceDN w:val="0"/>
        <w:adjustRightInd w:val="0"/>
        <w:jc w:val="both"/>
        <w:rPr>
          <w:rFonts w:ascii="Garamond" w:hAnsi="Garamond"/>
        </w:rPr>
      </w:pPr>
      <w:r w:rsidRPr="00737AA4">
        <w:rPr>
          <w:rFonts w:ascii="Garamond" w:hAnsi="Garamond"/>
        </w:rPr>
        <w:t xml:space="preserve">The Series 2021 bonds will be issued in a negotiated sale as taxable, revenue, self-supporting, fixed rate securities with an expected 20-year term. The bonds are expected to pay interest on </w:t>
      </w:r>
      <w:r w:rsidRPr="00737AA4">
        <w:rPr>
          <w:rFonts w:ascii="Garamond" w:hAnsi="Garamond"/>
        </w:rPr>
        <w:lastRenderedPageBreak/>
        <w:t>February 1 and August 1 beginning on August 1, 2021.</w:t>
      </w:r>
    </w:p>
    <w:p w14:paraId="7FBFD737" w14:textId="7DB052A9" w:rsidR="00737AA4" w:rsidRDefault="00737AA4" w:rsidP="00E12002">
      <w:pPr>
        <w:pStyle w:val="ListParagraph"/>
        <w:widowControl w:val="0"/>
        <w:tabs>
          <w:tab w:val="left" w:pos="720"/>
          <w:tab w:val="left" w:pos="1170"/>
        </w:tabs>
        <w:autoSpaceDE w:val="0"/>
        <w:autoSpaceDN w:val="0"/>
        <w:adjustRightInd w:val="0"/>
        <w:jc w:val="both"/>
        <w:rPr>
          <w:rFonts w:ascii="Garamond" w:hAnsi="Garamond"/>
        </w:rPr>
      </w:pPr>
    </w:p>
    <w:p w14:paraId="70601CFF" w14:textId="6F52554E" w:rsidR="00737AA4" w:rsidRDefault="00737AA4" w:rsidP="00E12002">
      <w:pPr>
        <w:pStyle w:val="ListParagraph"/>
        <w:widowControl w:val="0"/>
        <w:tabs>
          <w:tab w:val="left" w:pos="720"/>
          <w:tab w:val="left" w:pos="1170"/>
        </w:tabs>
        <w:autoSpaceDE w:val="0"/>
        <w:autoSpaceDN w:val="0"/>
        <w:adjustRightInd w:val="0"/>
        <w:jc w:val="both"/>
        <w:rPr>
          <w:rFonts w:ascii="Garamond" w:hAnsi="Garamond"/>
        </w:rPr>
      </w:pPr>
      <w:r w:rsidRPr="00737AA4">
        <w:rPr>
          <w:rFonts w:ascii="Garamond" w:hAnsi="Garamond"/>
        </w:rPr>
        <w:t>The bonds are supported by lease appropriations made to the lessee agency (TXDOT) for lease payments. As such, the bonds are payable only from certain pledged security, which consists primarily of rent payments made pursuant to a lease agreement between the Authority and the lessee agency. Neither the full faith and credit nor the taxing power of the State of Texas will be pledged to the payment of principal, premiums, if any, or interest on the bonds.</w:t>
      </w:r>
    </w:p>
    <w:p w14:paraId="0021A674" w14:textId="25FB5F0C" w:rsidR="00737AA4" w:rsidRDefault="00737AA4" w:rsidP="00E12002">
      <w:pPr>
        <w:pStyle w:val="ListParagraph"/>
        <w:widowControl w:val="0"/>
        <w:tabs>
          <w:tab w:val="left" w:pos="720"/>
          <w:tab w:val="left" w:pos="1170"/>
        </w:tabs>
        <w:autoSpaceDE w:val="0"/>
        <w:autoSpaceDN w:val="0"/>
        <w:adjustRightInd w:val="0"/>
        <w:jc w:val="both"/>
        <w:rPr>
          <w:rFonts w:ascii="Garamond" w:hAnsi="Garamond"/>
        </w:rPr>
      </w:pPr>
    </w:p>
    <w:p w14:paraId="377A1DF6" w14:textId="2B8E9CA9" w:rsidR="00737AA4" w:rsidRDefault="00737AA4" w:rsidP="00E12002">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The total cost of issuance, including underwriter’s spread</w:t>
      </w:r>
      <w:r w:rsidR="007C4469">
        <w:rPr>
          <w:rFonts w:ascii="Garamond" w:hAnsi="Garamond"/>
        </w:rPr>
        <w:t>,</w:t>
      </w:r>
      <w:r>
        <w:rPr>
          <w:rFonts w:ascii="Garamond" w:hAnsi="Garamond"/>
        </w:rPr>
        <w:t xml:space="preserve"> is estimated to be $2,070,677, or $6.35 per bond.</w:t>
      </w:r>
    </w:p>
    <w:p w14:paraId="40AEFA55" w14:textId="13C66C05" w:rsidR="00737AA4" w:rsidRDefault="00737AA4" w:rsidP="00E12002">
      <w:pPr>
        <w:pStyle w:val="ListParagraph"/>
        <w:widowControl w:val="0"/>
        <w:tabs>
          <w:tab w:val="left" w:pos="720"/>
          <w:tab w:val="left" w:pos="1170"/>
        </w:tabs>
        <w:autoSpaceDE w:val="0"/>
        <w:autoSpaceDN w:val="0"/>
        <w:adjustRightInd w:val="0"/>
        <w:jc w:val="both"/>
        <w:rPr>
          <w:rFonts w:ascii="Garamond" w:hAnsi="Garamond"/>
        </w:rPr>
      </w:pPr>
    </w:p>
    <w:p w14:paraId="472B2534" w14:textId="71BE6D98" w:rsidR="00E12002" w:rsidRDefault="006A4961" w:rsidP="00E12002">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Lee Deviney</w:t>
      </w:r>
      <w:r w:rsidR="0084518B">
        <w:rPr>
          <w:rFonts w:ascii="Garamond" w:hAnsi="Garamond"/>
        </w:rPr>
        <w:t xml:space="preserve"> </w:t>
      </w:r>
      <w:r w:rsidR="00E12002">
        <w:rPr>
          <w:rFonts w:ascii="Garamond" w:hAnsi="Garamond"/>
        </w:rPr>
        <w:t xml:space="preserve">answered questions from the Board. </w:t>
      </w:r>
    </w:p>
    <w:p w14:paraId="7E248F6A" w14:textId="0CA33608" w:rsidR="0028147C" w:rsidRDefault="0028147C" w:rsidP="00E12002">
      <w:pPr>
        <w:pStyle w:val="ListParagraph"/>
        <w:widowControl w:val="0"/>
        <w:tabs>
          <w:tab w:val="left" w:pos="720"/>
          <w:tab w:val="left" w:pos="1170"/>
        </w:tabs>
        <w:autoSpaceDE w:val="0"/>
        <w:autoSpaceDN w:val="0"/>
        <w:adjustRightInd w:val="0"/>
        <w:jc w:val="both"/>
        <w:rPr>
          <w:rFonts w:ascii="Garamond" w:hAnsi="Garamond"/>
        </w:rPr>
      </w:pPr>
    </w:p>
    <w:p w14:paraId="6C5C9816" w14:textId="77777777" w:rsidR="0028147C" w:rsidRDefault="0028147C" w:rsidP="00E12002">
      <w:pPr>
        <w:pStyle w:val="ListParagraph"/>
        <w:widowControl w:val="0"/>
        <w:tabs>
          <w:tab w:val="left" w:pos="720"/>
          <w:tab w:val="left" w:pos="1170"/>
        </w:tabs>
        <w:autoSpaceDE w:val="0"/>
        <w:autoSpaceDN w:val="0"/>
        <w:adjustRightInd w:val="0"/>
        <w:jc w:val="both"/>
        <w:rPr>
          <w:rFonts w:ascii="Garamond" w:hAnsi="Garamond"/>
        </w:rPr>
      </w:pPr>
    </w:p>
    <w:p w14:paraId="26A77EA8" w14:textId="36DB67FF" w:rsidR="006A4961" w:rsidRPr="006A4961" w:rsidRDefault="0028147C" w:rsidP="006A4961">
      <w:pPr>
        <w:pStyle w:val="ListParagraph"/>
        <w:numPr>
          <w:ilvl w:val="0"/>
          <w:numId w:val="21"/>
        </w:numPr>
        <w:rPr>
          <w:rFonts w:ascii="Garamond" w:hAnsi="Garamond"/>
          <w:b/>
          <w:bCs/>
        </w:rPr>
      </w:pPr>
      <w:r w:rsidRPr="006A4961">
        <w:rPr>
          <w:rFonts w:ascii="Garamond" w:hAnsi="Garamond"/>
          <w:b/>
          <w:bCs/>
        </w:rPr>
        <w:t xml:space="preserve">EXEMPT - </w:t>
      </w:r>
      <w:r w:rsidR="006A4961" w:rsidRPr="006A4961">
        <w:rPr>
          <w:rFonts w:ascii="Garamond" w:hAnsi="Garamond"/>
          <w:b/>
          <w:bCs/>
        </w:rPr>
        <w:t>Texas Department of Housing and Community Affairs Multifamily Green Tax-Exempt Bonds (Green M-TEBS – Shiloh Village Apartments) Series 2021</w:t>
      </w:r>
    </w:p>
    <w:p w14:paraId="762736D4" w14:textId="77777777"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p>
    <w:p w14:paraId="2251608A" w14:textId="47824CBD" w:rsidR="00AE3043" w:rsidRP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r w:rsidRPr="00AE3043">
        <w:rPr>
          <w:rFonts w:ascii="Garamond" w:hAnsi="Garamond"/>
        </w:rPr>
        <w:t xml:space="preserve">This transaction was submitted on the BRB EXEMPT track. The 6-day review period began on </w:t>
      </w:r>
      <w:r w:rsidR="006A4961">
        <w:rPr>
          <w:rFonts w:ascii="Garamond" w:hAnsi="Garamond"/>
        </w:rPr>
        <w:t>Tuesday</w:t>
      </w:r>
      <w:r w:rsidRPr="00AE3043">
        <w:rPr>
          <w:rFonts w:ascii="Garamond" w:hAnsi="Garamond"/>
        </w:rPr>
        <w:t xml:space="preserve">, </w:t>
      </w:r>
      <w:r w:rsidR="006A4961">
        <w:rPr>
          <w:rFonts w:ascii="Garamond" w:hAnsi="Garamond"/>
        </w:rPr>
        <w:t>February</w:t>
      </w:r>
      <w:r w:rsidRPr="00AE3043">
        <w:rPr>
          <w:rFonts w:ascii="Garamond" w:hAnsi="Garamond"/>
        </w:rPr>
        <w:t xml:space="preserve"> </w:t>
      </w:r>
      <w:r w:rsidR="006A4961">
        <w:rPr>
          <w:rFonts w:ascii="Garamond" w:hAnsi="Garamond"/>
        </w:rPr>
        <w:t>16</w:t>
      </w:r>
      <w:r w:rsidRPr="00AE3043">
        <w:rPr>
          <w:rFonts w:ascii="Garamond" w:hAnsi="Garamond"/>
        </w:rPr>
        <w:t xml:space="preserve">, 2021 and ends at the close of business on Tuesday, </w:t>
      </w:r>
      <w:r w:rsidR="006A4961">
        <w:rPr>
          <w:rFonts w:ascii="Garamond" w:hAnsi="Garamond"/>
        </w:rPr>
        <w:t>February</w:t>
      </w:r>
      <w:r w:rsidRPr="00AE3043">
        <w:rPr>
          <w:rFonts w:ascii="Garamond" w:hAnsi="Garamond"/>
        </w:rPr>
        <w:t xml:space="preserve"> </w:t>
      </w:r>
      <w:r w:rsidR="006A4961">
        <w:rPr>
          <w:rFonts w:ascii="Garamond" w:hAnsi="Garamond"/>
        </w:rPr>
        <w:t>23</w:t>
      </w:r>
      <w:r w:rsidRPr="00AE3043">
        <w:rPr>
          <w:rFonts w:ascii="Garamond" w:hAnsi="Garamond"/>
        </w:rPr>
        <w:t>, 2021.</w:t>
      </w:r>
    </w:p>
    <w:p w14:paraId="53FE5BA8" w14:textId="77777777" w:rsidR="00AE3043" w:rsidRPr="00C1569B"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22C71400" w14:textId="77777777" w:rsidR="006A4961" w:rsidRPr="005D1285" w:rsidRDefault="006A4961" w:rsidP="006A4961">
      <w:pPr>
        <w:ind w:left="720"/>
        <w:jc w:val="both"/>
        <w:rPr>
          <w:rFonts w:ascii="Garamond" w:hAnsi="Garamond"/>
          <w:sz w:val="28"/>
          <w:szCs w:val="28"/>
        </w:rPr>
      </w:pPr>
      <w:r w:rsidRPr="00CB7D3C">
        <w:rPr>
          <w:rFonts w:ascii="Garamond" w:hAnsi="Garamond"/>
        </w:rPr>
        <w:t>Representative present w</w:t>
      </w:r>
      <w:r>
        <w:rPr>
          <w:rFonts w:ascii="Garamond" w:hAnsi="Garamond"/>
        </w:rPr>
        <w:t>as</w:t>
      </w:r>
      <w:r w:rsidRPr="00CB7D3C">
        <w:rPr>
          <w:rFonts w:ascii="Garamond" w:hAnsi="Garamond"/>
        </w:rPr>
        <w:t xml:space="preserve"> </w:t>
      </w:r>
      <w:r w:rsidRPr="000723EC">
        <w:rPr>
          <w:rFonts w:ascii="Garamond" w:hAnsi="Garamond"/>
        </w:rPr>
        <w:t>Teresa Morales, Director of Multifamily Bonds, TDHCA</w:t>
      </w:r>
      <w:r>
        <w:rPr>
          <w:rFonts w:ascii="Garamond" w:hAnsi="Garamond"/>
        </w:rPr>
        <w:t>.</w:t>
      </w:r>
      <w:r w:rsidRPr="005D1285">
        <w:rPr>
          <w:rFonts w:ascii="Garamond" w:hAnsi="Garamond"/>
          <w:sz w:val="28"/>
          <w:szCs w:val="28"/>
        </w:rPr>
        <w:t xml:space="preserve"> </w:t>
      </w:r>
    </w:p>
    <w:p w14:paraId="6BDC3916" w14:textId="4A570078" w:rsidR="00AE3043" w:rsidRDefault="00AE3043" w:rsidP="00AE3043">
      <w:pPr>
        <w:pStyle w:val="ListParagraph"/>
        <w:widowControl w:val="0"/>
        <w:tabs>
          <w:tab w:val="left" w:pos="720"/>
          <w:tab w:val="left" w:pos="1170"/>
        </w:tabs>
        <w:autoSpaceDE w:val="0"/>
        <w:autoSpaceDN w:val="0"/>
        <w:adjustRightInd w:val="0"/>
        <w:jc w:val="both"/>
        <w:rPr>
          <w:rFonts w:ascii="Garamond" w:hAnsi="Garamond"/>
        </w:rPr>
      </w:pPr>
    </w:p>
    <w:p w14:paraId="06B9C57A" w14:textId="41C315AB"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r w:rsidRPr="006A4961">
        <w:rPr>
          <w:rFonts w:ascii="Garamond" w:hAnsi="Garamond"/>
        </w:rPr>
        <w:t>The Department submitted an application to issue its Multifamily Green Tax-Exempt Bonds (Green M-TEBS – Shiloh Village Apartments) Series 2021 in a maximum par amount and maximum total proceeds amount not to exceed $25,000,000 including premiums</w:t>
      </w:r>
      <w:r w:rsidR="00585AD6">
        <w:rPr>
          <w:rFonts w:ascii="Garamond" w:hAnsi="Garamond"/>
        </w:rPr>
        <w:t>, if any.</w:t>
      </w:r>
    </w:p>
    <w:p w14:paraId="788AF950" w14:textId="068B6395"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p>
    <w:p w14:paraId="2C7805CD" w14:textId="5ABCD43D"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r w:rsidRPr="006A4961">
        <w:rPr>
          <w:rFonts w:ascii="Garamond" w:hAnsi="Garamond"/>
        </w:rPr>
        <w:t>The proceeds of the bonds will be used for the acquisition and rehabilitation of Shiloh Village Apartments, an existing 168-unit affordable multifamily residential rental development at 8702 Shiloh Road, Dallas, Dallas County, Texas 75228</w:t>
      </w:r>
      <w:r>
        <w:rPr>
          <w:rFonts w:ascii="Garamond" w:hAnsi="Garamond"/>
        </w:rPr>
        <w:t>.</w:t>
      </w:r>
    </w:p>
    <w:p w14:paraId="2E109914" w14:textId="19270320"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p>
    <w:p w14:paraId="0008CF26" w14:textId="77777777" w:rsidR="006A4961" w:rsidRPr="006A4961" w:rsidRDefault="006A4961" w:rsidP="006A4961">
      <w:pPr>
        <w:pStyle w:val="ListParagraph"/>
        <w:widowControl w:val="0"/>
        <w:tabs>
          <w:tab w:val="left" w:pos="720"/>
          <w:tab w:val="left" w:pos="1170"/>
        </w:tabs>
        <w:autoSpaceDE w:val="0"/>
        <w:autoSpaceDN w:val="0"/>
        <w:adjustRightInd w:val="0"/>
        <w:jc w:val="both"/>
        <w:rPr>
          <w:rFonts w:ascii="Garamond" w:hAnsi="Garamond"/>
        </w:rPr>
      </w:pPr>
      <w:r w:rsidRPr="006A4961">
        <w:rPr>
          <w:rFonts w:ascii="Garamond" w:hAnsi="Garamond"/>
        </w:rPr>
        <w:t>The bonds will be issued pursuant to Chapter 1371 and Chapter 2306 of the Texas Government Code.</w:t>
      </w:r>
    </w:p>
    <w:p w14:paraId="6CFFA34B" w14:textId="77777777" w:rsidR="006A4961" w:rsidRPr="006A4961" w:rsidRDefault="006A4961" w:rsidP="006A4961">
      <w:pPr>
        <w:pStyle w:val="ListParagraph"/>
        <w:widowControl w:val="0"/>
        <w:tabs>
          <w:tab w:val="left" w:pos="720"/>
          <w:tab w:val="left" w:pos="1170"/>
        </w:tabs>
        <w:autoSpaceDE w:val="0"/>
        <w:autoSpaceDN w:val="0"/>
        <w:adjustRightInd w:val="0"/>
        <w:jc w:val="both"/>
        <w:rPr>
          <w:rFonts w:ascii="Garamond" w:hAnsi="Garamond"/>
        </w:rPr>
      </w:pPr>
    </w:p>
    <w:p w14:paraId="262860D2" w14:textId="77777777" w:rsidR="006A4961" w:rsidRPr="006A4961" w:rsidRDefault="006A4961" w:rsidP="006A4961">
      <w:pPr>
        <w:pStyle w:val="ListParagraph"/>
        <w:widowControl w:val="0"/>
        <w:tabs>
          <w:tab w:val="left" w:pos="720"/>
          <w:tab w:val="left" w:pos="1170"/>
        </w:tabs>
        <w:autoSpaceDE w:val="0"/>
        <w:autoSpaceDN w:val="0"/>
        <w:adjustRightInd w:val="0"/>
        <w:jc w:val="both"/>
        <w:rPr>
          <w:rFonts w:ascii="Garamond" w:hAnsi="Garamond"/>
        </w:rPr>
      </w:pPr>
      <w:r w:rsidRPr="006A4961">
        <w:rPr>
          <w:rFonts w:ascii="Garamond" w:hAnsi="Garamond"/>
        </w:rPr>
        <w:t>The Private Activity Bond (PAB) certificate of reservation was issued to TDHCA on October 16, 2020 and expires on April 14, 2021.</w:t>
      </w:r>
    </w:p>
    <w:p w14:paraId="7617210B" w14:textId="77777777" w:rsidR="006A4961" w:rsidRPr="006A4961" w:rsidRDefault="006A4961" w:rsidP="006A4961">
      <w:pPr>
        <w:pStyle w:val="ListParagraph"/>
        <w:widowControl w:val="0"/>
        <w:tabs>
          <w:tab w:val="left" w:pos="720"/>
          <w:tab w:val="left" w:pos="1170"/>
        </w:tabs>
        <w:autoSpaceDE w:val="0"/>
        <w:autoSpaceDN w:val="0"/>
        <w:adjustRightInd w:val="0"/>
        <w:jc w:val="both"/>
        <w:rPr>
          <w:rFonts w:ascii="Garamond" w:hAnsi="Garamond"/>
        </w:rPr>
      </w:pPr>
    </w:p>
    <w:p w14:paraId="705B8B25" w14:textId="77777777" w:rsidR="006A4961" w:rsidRPr="006A4961" w:rsidRDefault="006A4961" w:rsidP="006A4961">
      <w:pPr>
        <w:pStyle w:val="ListParagraph"/>
        <w:widowControl w:val="0"/>
        <w:tabs>
          <w:tab w:val="left" w:pos="720"/>
          <w:tab w:val="left" w:pos="1170"/>
        </w:tabs>
        <w:autoSpaceDE w:val="0"/>
        <w:autoSpaceDN w:val="0"/>
        <w:adjustRightInd w:val="0"/>
        <w:jc w:val="both"/>
        <w:rPr>
          <w:rFonts w:ascii="Garamond" w:hAnsi="Garamond"/>
        </w:rPr>
      </w:pPr>
      <w:r w:rsidRPr="006A4961">
        <w:rPr>
          <w:rFonts w:ascii="Garamond" w:hAnsi="Garamond"/>
        </w:rPr>
        <w:t xml:space="preserve">The terms between Regions Bank and the Borrower for a Fannie Mae Multifamily Pass-Through Mortgage-Backed Security were outlined in a term sheet dated January 15, 2021. The final commitment will occur prior to closing after the loan package is reviewed and certified by Fannie Mae.  </w:t>
      </w:r>
    </w:p>
    <w:p w14:paraId="02F5F6DE" w14:textId="77777777" w:rsidR="006A4961" w:rsidRPr="006A4961" w:rsidRDefault="006A4961" w:rsidP="006A4961">
      <w:pPr>
        <w:pStyle w:val="ListParagraph"/>
        <w:widowControl w:val="0"/>
        <w:tabs>
          <w:tab w:val="left" w:pos="720"/>
          <w:tab w:val="left" w:pos="1170"/>
        </w:tabs>
        <w:autoSpaceDE w:val="0"/>
        <w:autoSpaceDN w:val="0"/>
        <w:adjustRightInd w:val="0"/>
        <w:jc w:val="both"/>
        <w:rPr>
          <w:rFonts w:ascii="Garamond" w:hAnsi="Garamond"/>
        </w:rPr>
      </w:pPr>
    </w:p>
    <w:p w14:paraId="08AFA9BC" w14:textId="310C4FD5" w:rsidR="006A4961" w:rsidRDefault="006A4961" w:rsidP="006A4961">
      <w:pPr>
        <w:pStyle w:val="ListParagraph"/>
        <w:widowControl w:val="0"/>
        <w:tabs>
          <w:tab w:val="left" w:pos="720"/>
          <w:tab w:val="left" w:pos="1170"/>
        </w:tabs>
        <w:autoSpaceDE w:val="0"/>
        <w:autoSpaceDN w:val="0"/>
        <w:adjustRightInd w:val="0"/>
        <w:jc w:val="both"/>
        <w:rPr>
          <w:rFonts w:ascii="Garamond" w:hAnsi="Garamond"/>
        </w:rPr>
      </w:pPr>
      <w:r w:rsidRPr="006A4961">
        <w:rPr>
          <w:rFonts w:ascii="Garamond" w:hAnsi="Garamond"/>
        </w:rPr>
        <w:t>The TDHCA Board approved the final resolution for the bond issuance at its February 11, 2021 Board meeting.</w:t>
      </w:r>
    </w:p>
    <w:p w14:paraId="24F8F8A5" w14:textId="77777777"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p>
    <w:p w14:paraId="5AEC4BAA" w14:textId="54B89CC7"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r w:rsidRPr="006A4961">
        <w:rPr>
          <w:rFonts w:ascii="Garamond" w:hAnsi="Garamond"/>
        </w:rPr>
        <w:t xml:space="preserve">The bonds will be sold through a negotiated sale as tax-exempt, revenue, self-supporting, fixed-rate debt with an estimated interest rate of 2.79%, which is 1.35% over the estimated pass-through rate. Including a servicing fee of 0.35% and a Fannie Mae guarantee fee of 0.66%, the all-in rate is expected to be approximately 3.80%, not including an ongoing issuer fee of </w:t>
      </w:r>
      <w:r w:rsidRPr="006A4961">
        <w:rPr>
          <w:rFonts w:ascii="Garamond" w:hAnsi="Garamond"/>
        </w:rPr>
        <w:lastRenderedPageBreak/>
        <w:t>0.10%</w:t>
      </w:r>
      <w:r w:rsidR="003E3548">
        <w:rPr>
          <w:rFonts w:ascii="Garamond" w:hAnsi="Garamond"/>
        </w:rPr>
        <w:t>.</w:t>
      </w:r>
    </w:p>
    <w:p w14:paraId="4AB4AAAD" w14:textId="10049CC5"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p>
    <w:p w14:paraId="1BFEF6F4" w14:textId="789BB40B"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r w:rsidRPr="006A4961">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and earnings derived from amounts on deposit in an investment agreement.</w:t>
      </w:r>
    </w:p>
    <w:p w14:paraId="0E015D62" w14:textId="77777777"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p>
    <w:p w14:paraId="26DF2430" w14:textId="6ECFE6B8"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r w:rsidRPr="006A4961">
        <w:rPr>
          <w:rFonts w:ascii="Garamond" w:hAnsi="Garamond"/>
        </w:rPr>
        <w:t>The total cost of issuance, including underwriter’s spread</w:t>
      </w:r>
      <w:r w:rsidR="007C4469">
        <w:rPr>
          <w:rFonts w:ascii="Garamond" w:hAnsi="Garamond"/>
        </w:rPr>
        <w:t>,</w:t>
      </w:r>
      <w:r w:rsidRPr="006A4961">
        <w:rPr>
          <w:rFonts w:ascii="Garamond" w:hAnsi="Garamond"/>
        </w:rPr>
        <w:t xml:space="preserve"> is estimated to be $</w:t>
      </w:r>
      <w:r>
        <w:rPr>
          <w:rFonts w:ascii="Garamond" w:hAnsi="Garamond"/>
        </w:rPr>
        <w:t>760,810</w:t>
      </w:r>
      <w:r w:rsidRPr="006A4961">
        <w:rPr>
          <w:rFonts w:ascii="Garamond" w:hAnsi="Garamond"/>
        </w:rPr>
        <w:t>, or $</w:t>
      </w:r>
      <w:r>
        <w:rPr>
          <w:rFonts w:ascii="Garamond" w:hAnsi="Garamond"/>
        </w:rPr>
        <w:t>30.43</w:t>
      </w:r>
      <w:r w:rsidRPr="006A4961">
        <w:rPr>
          <w:rFonts w:ascii="Garamond" w:hAnsi="Garamond"/>
        </w:rPr>
        <w:t xml:space="preserve"> per bond.</w:t>
      </w:r>
    </w:p>
    <w:p w14:paraId="0BDC12F9" w14:textId="747E96C3"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p>
    <w:p w14:paraId="376AA6DC" w14:textId="4BEF4746"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r w:rsidRPr="006A4961">
        <w:rPr>
          <w:rFonts w:ascii="Garamond" w:hAnsi="Garamond"/>
        </w:rPr>
        <w:t>The Department received one letter of opposition to the proposed development, from the Ferguson Road Initiative (FRI). Subsequently, the developer contacted the FRI and then the FRI rescinded their opposition and provided a letter of support for the proposed development.</w:t>
      </w:r>
    </w:p>
    <w:p w14:paraId="5E8FEAFF" w14:textId="77777777" w:rsidR="006A4961" w:rsidRDefault="006A4961" w:rsidP="00AE3043">
      <w:pPr>
        <w:pStyle w:val="ListParagraph"/>
        <w:widowControl w:val="0"/>
        <w:tabs>
          <w:tab w:val="left" w:pos="720"/>
          <w:tab w:val="left" w:pos="1170"/>
        </w:tabs>
        <w:autoSpaceDE w:val="0"/>
        <w:autoSpaceDN w:val="0"/>
        <w:adjustRightInd w:val="0"/>
        <w:jc w:val="both"/>
        <w:rPr>
          <w:rFonts w:ascii="Garamond" w:hAnsi="Garamond"/>
        </w:rPr>
      </w:pPr>
    </w:p>
    <w:p w14:paraId="443D141A" w14:textId="77777777" w:rsidR="006A4961" w:rsidRPr="00250583" w:rsidRDefault="006A4961" w:rsidP="006A4961">
      <w:pPr>
        <w:pStyle w:val="ListParagraph"/>
        <w:widowControl w:val="0"/>
        <w:tabs>
          <w:tab w:val="left" w:pos="720"/>
          <w:tab w:val="left" w:pos="1170"/>
        </w:tabs>
        <w:autoSpaceDE w:val="0"/>
        <w:autoSpaceDN w:val="0"/>
        <w:adjustRightInd w:val="0"/>
        <w:jc w:val="both"/>
        <w:rPr>
          <w:rFonts w:ascii="Garamond" w:hAnsi="Garamond"/>
        </w:rPr>
      </w:pPr>
      <w:r>
        <w:rPr>
          <w:rFonts w:ascii="Garamond" w:hAnsi="Garamond"/>
        </w:rPr>
        <w:t xml:space="preserve">Teresa Morales answered questions from the Board. </w:t>
      </w:r>
    </w:p>
    <w:p w14:paraId="19B9D635" w14:textId="77777777" w:rsidR="00E12002" w:rsidRDefault="00E12002" w:rsidP="00E12002">
      <w:pPr>
        <w:jc w:val="both"/>
        <w:rPr>
          <w:rFonts w:ascii="Garamond" w:hAnsi="Garamond"/>
          <w:color w:val="000000"/>
        </w:rPr>
      </w:pPr>
    </w:p>
    <w:p w14:paraId="406A5767" w14:textId="77777777" w:rsidR="0015784B" w:rsidRPr="00CB7D3C" w:rsidRDefault="0015784B" w:rsidP="001F6AF5">
      <w:pPr>
        <w:widowControl w:val="0"/>
        <w:autoSpaceDE w:val="0"/>
        <w:autoSpaceDN w:val="0"/>
        <w:adjustRightInd w:val="0"/>
        <w:ind w:left="720"/>
        <w:jc w:val="both"/>
        <w:rPr>
          <w:rFonts w:ascii="Garamond" w:hAnsi="Garamond"/>
          <w:bCs/>
        </w:rPr>
      </w:pPr>
    </w:p>
    <w:p w14:paraId="01022181" w14:textId="77777777" w:rsidR="006A2141" w:rsidRPr="00CB7D3C" w:rsidRDefault="006A2141" w:rsidP="006A2141">
      <w:pPr>
        <w:numPr>
          <w:ilvl w:val="0"/>
          <w:numId w:val="21"/>
        </w:numPr>
        <w:jc w:val="both"/>
        <w:rPr>
          <w:rFonts w:ascii="Garamond" w:hAnsi="Garamond"/>
          <w:b/>
        </w:rPr>
      </w:pPr>
      <w:r w:rsidRPr="00CB7D3C">
        <w:rPr>
          <w:rFonts w:ascii="Garamond" w:hAnsi="Garamond"/>
          <w:b/>
        </w:rPr>
        <w:t>Public Comment</w:t>
      </w:r>
    </w:p>
    <w:p w14:paraId="49CC1047" w14:textId="77777777" w:rsidR="006A2141" w:rsidRPr="00CB7D3C" w:rsidRDefault="006A2141" w:rsidP="006A2141">
      <w:pPr>
        <w:ind w:left="720"/>
        <w:jc w:val="both"/>
        <w:rPr>
          <w:rFonts w:ascii="Garamond" w:hAnsi="Garamond"/>
          <w:b/>
        </w:rPr>
      </w:pPr>
    </w:p>
    <w:p w14:paraId="34995966" w14:textId="23D652FB" w:rsidR="006A2141" w:rsidRPr="00CB7D3C" w:rsidRDefault="002E7C31" w:rsidP="006A2141">
      <w:pPr>
        <w:ind w:left="720"/>
        <w:jc w:val="both"/>
        <w:rPr>
          <w:rFonts w:ascii="Garamond" w:hAnsi="Garamond"/>
        </w:rPr>
      </w:pPr>
      <w:r>
        <w:rPr>
          <w:rFonts w:ascii="Garamond" w:hAnsi="Garamond"/>
        </w:rPr>
        <w:t>There were no public comments.</w:t>
      </w:r>
    </w:p>
    <w:p w14:paraId="7A0768AE" w14:textId="77777777" w:rsidR="006A2141" w:rsidRPr="00CB7D3C" w:rsidRDefault="006A2141" w:rsidP="006A2141">
      <w:pPr>
        <w:ind w:left="720"/>
        <w:jc w:val="both"/>
        <w:rPr>
          <w:rFonts w:ascii="Garamond" w:hAnsi="Garamond"/>
        </w:rPr>
      </w:pPr>
    </w:p>
    <w:p w14:paraId="0947D81F" w14:textId="77777777" w:rsidR="006A2141" w:rsidRPr="00CB7D3C" w:rsidRDefault="006A2141" w:rsidP="006A2141">
      <w:pPr>
        <w:ind w:left="720"/>
        <w:jc w:val="both"/>
        <w:rPr>
          <w:rFonts w:ascii="Garamond" w:hAnsi="Garamond"/>
        </w:rPr>
      </w:pPr>
    </w:p>
    <w:p w14:paraId="243AC8F2" w14:textId="77777777" w:rsidR="006A2141" w:rsidRPr="00CB7D3C" w:rsidRDefault="006A2141" w:rsidP="006A2141">
      <w:pPr>
        <w:numPr>
          <w:ilvl w:val="0"/>
          <w:numId w:val="21"/>
        </w:numPr>
        <w:jc w:val="both"/>
        <w:rPr>
          <w:rFonts w:ascii="Garamond" w:hAnsi="Garamond"/>
          <w:b/>
        </w:rPr>
      </w:pPr>
      <w:r w:rsidRPr="00CB7D3C">
        <w:rPr>
          <w:rFonts w:ascii="Garamond" w:hAnsi="Garamond"/>
          <w:b/>
        </w:rPr>
        <w:t>Date for Next Board Meeting</w:t>
      </w:r>
    </w:p>
    <w:p w14:paraId="7E3BC1C7" w14:textId="77777777" w:rsidR="006A2141" w:rsidRPr="00CB7D3C" w:rsidRDefault="006A2141" w:rsidP="006A2141">
      <w:pPr>
        <w:ind w:left="720"/>
        <w:jc w:val="both"/>
        <w:rPr>
          <w:rFonts w:ascii="Garamond" w:hAnsi="Garamond"/>
          <w:b/>
        </w:rPr>
      </w:pPr>
    </w:p>
    <w:p w14:paraId="0C552B6D" w14:textId="189A9D6D" w:rsidR="00EE0C81" w:rsidRPr="00EE0C81" w:rsidRDefault="00EE0C81" w:rsidP="00EE0C81">
      <w:pPr>
        <w:ind w:left="720"/>
        <w:jc w:val="both"/>
        <w:rPr>
          <w:rFonts w:ascii="Garamond" w:hAnsi="Garamond"/>
        </w:rPr>
      </w:pPr>
      <w:r w:rsidRPr="00EE0C81">
        <w:rPr>
          <w:rFonts w:ascii="Garamond" w:hAnsi="Garamond"/>
        </w:rPr>
        <w:t xml:space="preserve">The next Board Meeting is scheduled for </w:t>
      </w:r>
      <w:r w:rsidR="000647EC">
        <w:rPr>
          <w:rFonts w:ascii="Garamond" w:hAnsi="Garamond"/>
        </w:rPr>
        <w:t>Wednesday</w:t>
      </w:r>
      <w:r w:rsidRPr="00EE0C81">
        <w:rPr>
          <w:rFonts w:ascii="Garamond" w:hAnsi="Garamond"/>
        </w:rPr>
        <w:t xml:space="preserve">, </w:t>
      </w:r>
      <w:r w:rsidR="000647EC">
        <w:rPr>
          <w:rFonts w:ascii="Garamond" w:hAnsi="Garamond"/>
        </w:rPr>
        <w:t>February</w:t>
      </w:r>
      <w:r w:rsidRPr="00EE0C81">
        <w:rPr>
          <w:rFonts w:ascii="Garamond" w:hAnsi="Garamond"/>
        </w:rPr>
        <w:t xml:space="preserve"> 2</w:t>
      </w:r>
      <w:r w:rsidR="000647EC">
        <w:rPr>
          <w:rFonts w:ascii="Garamond" w:hAnsi="Garamond"/>
        </w:rPr>
        <w:t>4</w:t>
      </w:r>
      <w:r w:rsidRPr="00EE0C81">
        <w:rPr>
          <w:rFonts w:ascii="Garamond" w:hAnsi="Garamond"/>
        </w:rPr>
        <w:t xml:space="preserve">, 2021 at 10am. </w:t>
      </w:r>
      <w:r w:rsidR="000647EC">
        <w:rPr>
          <w:rFonts w:ascii="Garamond" w:hAnsi="Garamond"/>
        </w:rPr>
        <w:t>There will be an option to attend in person</w:t>
      </w:r>
      <w:r w:rsidR="003E3548">
        <w:rPr>
          <w:rFonts w:ascii="Garamond" w:hAnsi="Garamond"/>
        </w:rPr>
        <w:t xml:space="preserve"> in Room 402 of</w:t>
      </w:r>
      <w:r w:rsidR="000647EC">
        <w:rPr>
          <w:rFonts w:ascii="Garamond" w:hAnsi="Garamond"/>
        </w:rPr>
        <w:t xml:space="preserve"> the Clements building.</w:t>
      </w:r>
    </w:p>
    <w:p w14:paraId="1FEA77C9" w14:textId="77777777" w:rsidR="006A2141" w:rsidRPr="00CB7D3C" w:rsidRDefault="006A2141" w:rsidP="00CB6006">
      <w:pPr>
        <w:pStyle w:val="ListParagraph"/>
        <w:jc w:val="both"/>
        <w:rPr>
          <w:rFonts w:ascii="Garamond" w:hAnsi="Garamond"/>
        </w:rPr>
      </w:pPr>
    </w:p>
    <w:p w14:paraId="23046F29" w14:textId="256E8BEB" w:rsidR="00542BC9" w:rsidRPr="00CB7D3C" w:rsidRDefault="00542BC9" w:rsidP="001F6AF5">
      <w:pPr>
        <w:pStyle w:val="ListParagraph"/>
        <w:jc w:val="both"/>
        <w:rPr>
          <w:rFonts w:ascii="Garamond" w:hAnsi="Garamond"/>
        </w:rPr>
      </w:pPr>
    </w:p>
    <w:p w14:paraId="6F7D4D6E" w14:textId="77777777" w:rsidR="006A2141" w:rsidRPr="00CB7D3C" w:rsidRDefault="006A2141" w:rsidP="006A2141">
      <w:pPr>
        <w:numPr>
          <w:ilvl w:val="0"/>
          <w:numId w:val="21"/>
        </w:numPr>
        <w:jc w:val="both"/>
        <w:rPr>
          <w:rFonts w:ascii="Garamond" w:hAnsi="Garamond"/>
          <w:b/>
        </w:rPr>
      </w:pPr>
      <w:r w:rsidRPr="00CB7D3C">
        <w:rPr>
          <w:rFonts w:ascii="Garamond" w:hAnsi="Garamond"/>
          <w:b/>
        </w:rPr>
        <w:t>Items for Future Agendas</w:t>
      </w:r>
    </w:p>
    <w:p w14:paraId="35106521" w14:textId="77777777" w:rsidR="006A2141" w:rsidRPr="00CB7D3C" w:rsidRDefault="006A2141" w:rsidP="006A2141">
      <w:pPr>
        <w:ind w:left="720"/>
        <w:jc w:val="both"/>
        <w:rPr>
          <w:rFonts w:ascii="Garamond" w:hAnsi="Garamond"/>
          <w:b/>
        </w:rPr>
      </w:pPr>
    </w:p>
    <w:p w14:paraId="74E1A8DE" w14:textId="77777777" w:rsidR="002E7C31" w:rsidRPr="008B385A" w:rsidRDefault="002E7C31" w:rsidP="002E7C31">
      <w:pPr>
        <w:pStyle w:val="ListParagraph"/>
        <w:jc w:val="both"/>
        <w:rPr>
          <w:rFonts w:ascii="Garamond" w:hAnsi="Garamond"/>
        </w:rPr>
      </w:pPr>
      <w:r w:rsidRPr="008B385A">
        <w:rPr>
          <w:rFonts w:ascii="Garamond" w:hAnsi="Garamond"/>
        </w:rPr>
        <w:t xml:space="preserve">A list of future agenda items was distributed to each member of the Board. </w:t>
      </w:r>
    </w:p>
    <w:p w14:paraId="33BCE81F" w14:textId="77777777" w:rsidR="006A2141" w:rsidRPr="00CB7D3C" w:rsidRDefault="006A2141" w:rsidP="006A2141">
      <w:pPr>
        <w:jc w:val="both"/>
        <w:rPr>
          <w:rFonts w:ascii="Garamond" w:hAnsi="Garamond"/>
        </w:rPr>
      </w:pPr>
    </w:p>
    <w:p w14:paraId="7121B3EB" w14:textId="77777777" w:rsidR="006A2141" w:rsidRPr="00CB7D3C" w:rsidRDefault="006A2141" w:rsidP="006A2141">
      <w:pPr>
        <w:jc w:val="both"/>
        <w:rPr>
          <w:rFonts w:ascii="Garamond" w:hAnsi="Garamond"/>
        </w:rPr>
      </w:pPr>
    </w:p>
    <w:p w14:paraId="3D0E94EB" w14:textId="77777777" w:rsidR="00F515EA" w:rsidRDefault="006A2141" w:rsidP="00F515EA">
      <w:pPr>
        <w:numPr>
          <w:ilvl w:val="0"/>
          <w:numId w:val="21"/>
        </w:numPr>
        <w:jc w:val="both"/>
        <w:rPr>
          <w:rFonts w:ascii="Garamond" w:hAnsi="Garamond"/>
          <w:b/>
        </w:rPr>
      </w:pPr>
      <w:r w:rsidRPr="00CB7D3C">
        <w:rPr>
          <w:rFonts w:ascii="Garamond" w:hAnsi="Garamond"/>
          <w:b/>
        </w:rPr>
        <w:t>Report from the Executive Director</w:t>
      </w:r>
    </w:p>
    <w:p w14:paraId="760F05CB" w14:textId="115B8BEE" w:rsidR="000647EC" w:rsidRDefault="000647EC" w:rsidP="00551A4D">
      <w:pPr>
        <w:pStyle w:val="ListParagraph"/>
        <w:numPr>
          <w:ilvl w:val="0"/>
          <w:numId w:val="45"/>
        </w:numPr>
        <w:jc w:val="both"/>
        <w:rPr>
          <w:rFonts w:ascii="Garamond" w:hAnsi="Garamond"/>
        </w:rPr>
      </w:pPr>
      <w:r>
        <w:rPr>
          <w:rFonts w:ascii="Garamond" w:hAnsi="Garamond"/>
        </w:rPr>
        <w:t>Staff posted the 2020 Local Government Annual report to the BRB website on January 25, 2021.</w:t>
      </w:r>
    </w:p>
    <w:p w14:paraId="36E2FFF5" w14:textId="1D49955F" w:rsidR="000647EC" w:rsidRDefault="000647EC" w:rsidP="00551A4D">
      <w:pPr>
        <w:pStyle w:val="ListParagraph"/>
        <w:numPr>
          <w:ilvl w:val="0"/>
          <w:numId w:val="45"/>
        </w:numPr>
        <w:jc w:val="both"/>
        <w:rPr>
          <w:rFonts w:ascii="Garamond" w:hAnsi="Garamond"/>
        </w:rPr>
      </w:pPr>
      <w:r>
        <w:rPr>
          <w:rFonts w:ascii="Garamond" w:hAnsi="Garamond"/>
        </w:rPr>
        <w:t xml:space="preserve">Staff appeared before the Senate Finance Committee on Wednesday, February 10, 2021 to discuss the Agency’s budget. </w:t>
      </w:r>
    </w:p>
    <w:p w14:paraId="13222DBD" w14:textId="2A3B87E8" w:rsidR="00551A4D" w:rsidRDefault="00551A4D" w:rsidP="00551A4D">
      <w:pPr>
        <w:pStyle w:val="ListParagraph"/>
        <w:numPr>
          <w:ilvl w:val="0"/>
          <w:numId w:val="45"/>
        </w:numPr>
        <w:jc w:val="both"/>
        <w:rPr>
          <w:rFonts w:ascii="Garamond" w:hAnsi="Garamond"/>
        </w:rPr>
      </w:pPr>
      <w:r w:rsidRPr="00551A4D">
        <w:rPr>
          <w:rFonts w:ascii="Garamond" w:hAnsi="Garamond"/>
        </w:rPr>
        <w:t xml:space="preserve">Staff </w:t>
      </w:r>
      <w:r w:rsidR="000647EC">
        <w:rPr>
          <w:rFonts w:ascii="Garamond" w:hAnsi="Garamond"/>
        </w:rPr>
        <w:t>continues to</w:t>
      </w:r>
      <w:r w:rsidRPr="00551A4D">
        <w:rPr>
          <w:rFonts w:ascii="Garamond" w:hAnsi="Garamond"/>
        </w:rPr>
        <w:t xml:space="preserve"> track bills introduced during the 87</w:t>
      </w:r>
      <w:r w:rsidRPr="00551A4D">
        <w:rPr>
          <w:rFonts w:ascii="Garamond" w:hAnsi="Garamond"/>
          <w:vertAlign w:val="superscript"/>
        </w:rPr>
        <w:t>th</w:t>
      </w:r>
      <w:r w:rsidRPr="00551A4D">
        <w:rPr>
          <w:rFonts w:ascii="Garamond" w:hAnsi="Garamond"/>
        </w:rPr>
        <w:t xml:space="preserve"> Legislature related to state and local debt</w:t>
      </w:r>
      <w:r w:rsidR="000647EC">
        <w:rPr>
          <w:rFonts w:ascii="Garamond" w:hAnsi="Garamond"/>
        </w:rPr>
        <w:t xml:space="preserve">. Due to inclement weather, </w:t>
      </w:r>
      <w:r w:rsidR="00506326">
        <w:rPr>
          <w:rFonts w:ascii="Garamond" w:hAnsi="Garamond"/>
        </w:rPr>
        <w:t>s</w:t>
      </w:r>
      <w:r w:rsidR="000647EC">
        <w:rPr>
          <w:rFonts w:ascii="Garamond" w:hAnsi="Garamond"/>
        </w:rPr>
        <w:t>taff has not completed</w:t>
      </w:r>
      <w:r w:rsidR="00506326">
        <w:rPr>
          <w:rFonts w:ascii="Garamond" w:hAnsi="Garamond"/>
        </w:rPr>
        <w:t xml:space="preserve"> a</w:t>
      </w:r>
      <w:r w:rsidR="000647EC">
        <w:rPr>
          <w:rFonts w:ascii="Garamond" w:hAnsi="Garamond"/>
        </w:rPr>
        <w:t xml:space="preserve"> bill list for the current week. An updated list will be circulated to Board members as soon as it becomes available.</w:t>
      </w:r>
      <w:r w:rsidRPr="00551A4D">
        <w:rPr>
          <w:rFonts w:ascii="Garamond" w:hAnsi="Garamond"/>
        </w:rPr>
        <w:t xml:space="preserve"> </w:t>
      </w:r>
    </w:p>
    <w:p w14:paraId="0581BBCA" w14:textId="719D5592" w:rsidR="00506326" w:rsidRDefault="00506326" w:rsidP="00551A4D">
      <w:pPr>
        <w:pStyle w:val="ListParagraph"/>
        <w:numPr>
          <w:ilvl w:val="0"/>
          <w:numId w:val="45"/>
        </w:numPr>
        <w:jc w:val="both"/>
        <w:rPr>
          <w:rFonts w:ascii="Garamond" w:hAnsi="Garamond"/>
        </w:rPr>
      </w:pPr>
      <w:r>
        <w:rPr>
          <w:rFonts w:ascii="Garamond" w:hAnsi="Garamond"/>
        </w:rPr>
        <w:t>Staff posted the final version of the 2021 Debt Affordability Study to the BRB website on Monday, February 15, 2021.</w:t>
      </w:r>
    </w:p>
    <w:p w14:paraId="3BE8BD4C" w14:textId="2AB7618C" w:rsidR="00506326" w:rsidRPr="00551A4D" w:rsidRDefault="00506326" w:rsidP="00551A4D">
      <w:pPr>
        <w:pStyle w:val="ListParagraph"/>
        <w:numPr>
          <w:ilvl w:val="0"/>
          <w:numId w:val="45"/>
        </w:numPr>
        <w:jc w:val="both"/>
        <w:rPr>
          <w:rFonts w:ascii="Garamond" w:hAnsi="Garamond"/>
        </w:rPr>
      </w:pPr>
      <w:r>
        <w:rPr>
          <w:rFonts w:ascii="Garamond" w:hAnsi="Garamond"/>
        </w:rPr>
        <w:t>Semi-annual letters requesting state debt information as of February 28, 2021 were sent to issuers on Friday, February 1</w:t>
      </w:r>
      <w:r w:rsidR="004A3E67">
        <w:rPr>
          <w:rFonts w:ascii="Garamond" w:hAnsi="Garamond"/>
        </w:rPr>
        <w:t>2</w:t>
      </w:r>
      <w:r>
        <w:rPr>
          <w:rFonts w:ascii="Garamond" w:hAnsi="Garamond"/>
        </w:rPr>
        <w:t xml:space="preserve">, 2021. The Semi-Annual Issuer Reports will be </w:t>
      </w:r>
      <w:r>
        <w:rPr>
          <w:rFonts w:ascii="Garamond" w:hAnsi="Garamond"/>
        </w:rPr>
        <w:lastRenderedPageBreak/>
        <w:t>due on Monday, March 15, 2021. Staff will provide the debt totals to the Comptroller’s office in April for the State’s bond appendix.</w:t>
      </w:r>
    </w:p>
    <w:p w14:paraId="2C72C77C" w14:textId="5AC72F5D" w:rsidR="00551A4D" w:rsidRPr="00551A4D" w:rsidRDefault="00506326" w:rsidP="00551A4D">
      <w:pPr>
        <w:pStyle w:val="ListParagraph"/>
        <w:numPr>
          <w:ilvl w:val="0"/>
          <w:numId w:val="45"/>
        </w:numPr>
        <w:jc w:val="both"/>
        <w:rPr>
          <w:rFonts w:ascii="Garamond" w:hAnsi="Garamond"/>
        </w:rPr>
      </w:pPr>
      <w:r>
        <w:rPr>
          <w:rFonts w:ascii="Garamond" w:hAnsi="Garamond"/>
        </w:rPr>
        <w:t xml:space="preserve">Regarding the recent inclement weather, approximately one-third of BRB staff has no power, and one staff member has no water. </w:t>
      </w:r>
      <w:r w:rsidR="0063415A">
        <w:rPr>
          <w:rFonts w:ascii="Garamond" w:hAnsi="Garamond"/>
        </w:rPr>
        <w:t>The BRB reached out to the Texas Facilities Commission (TFC) requesting that staff be allowed to</w:t>
      </w:r>
      <w:r w:rsidR="004A3E67">
        <w:rPr>
          <w:rFonts w:ascii="Garamond" w:hAnsi="Garamond"/>
        </w:rPr>
        <w:t xml:space="preserve"> take</w:t>
      </w:r>
      <w:r w:rsidR="0063415A">
        <w:rPr>
          <w:rFonts w:ascii="Garamond" w:hAnsi="Garamond"/>
        </w:rPr>
        <w:t xml:space="preserve"> shelter at the BRB office. TFC granted this request.</w:t>
      </w:r>
    </w:p>
    <w:p w14:paraId="1344E1DF" w14:textId="4BDB77BF" w:rsidR="0042019E" w:rsidRDefault="0042019E" w:rsidP="00F515EA">
      <w:pPr>
        <w:jc w:val="both"/>
        <w:rPr>
          <w:rFonts w:ascii="Garamond" w:hAnsi="Garamond"/>
        </w:rPr>
      </w:pPr>
    </w:p>
    <w:p w14:paraId="3D8DBE31" w14:textId="77777777" w:rsidR="006F529B" w:rsidRPr="00F515EA" w:rsidRDefault="006F529B" w:rsidP="00F515EA">
      <w:pPr>
        <w:jc w:val="both"/>
        <w:rPr>
          <w:rFonts w:ascii="Garamond" w:hAnsi="Garamond"/>
        </w:rPr>
      </w:pPr>
    </w:p>
    <w:p w14:paraId="7E4CEAE3" w14:textId="77777777" w:rsidR="006A2141" w:rsidRPr="00CB7D3C" w:rsidRDefault="006A2141" w:rsidP="006A2141">
      <w:pPr>
        <w:numPr>
          <w:ilvl w:val="0"/>
          <w:numId w:val="21"/>
        </w:numPr>
        <w:jc w:val="both"/>
        <w:rPr>
          <w:rFonts w:ascii="Garamond" w:hAnsi="Garamond"/>
          <w:b/>
        </w:rPr>
      </w:pPr>
      <w:r w:rsidRPr="00CB7D3C">
        <w:rPr>
          <w:rFonts w:ascii="Garamond" w:hAnsi="Garamond"/>
          <w:b/>
        </w:rPr>
        <w:t>Adjourn</w:t>
      </w:r>
    </w:p>
    <w:p w14:paraId="67DC1174" w14:textId="77777777" w:rsidR="006A2141" w:rsidRPr="00CB7D3C"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43637546" w:rsidR="001B17B3" w:rsidRPr="005A13CE" w:rsidRDefault="006A2141" w:rsidP="001F6AF5">
      <w:pPr>
        <w:pStyle w:val="ListParagraph"/>
        <w:jc w:val="both"/>
        <w:rPr>
          <w:rFonts w:ascii="Garamond" w:hAnsi="Garamond"/>
        </w:rPr>
      </w:pPr>
      <w:r w:rsidRPr="00CB7D3C">
        <w:rPr>
          <w:rFonts w:ascii="Garamond" w:hAnsi="Garamond"/>
        </w:rPr>
        <w:t>There being no further business, the planning session</w:t>
      </w:r>
      <w:r w:rsidRPr="00CB7D3C">
        <w:rPr>
          <w:rFonts w:ascii="Garamond" w:hAnsi="Garamond"/>
          <w:b/>
        </w:rPr>
        <w:t xml:space="preserve"> </w:t>
      </w:r>
      <w:r w:rsidRPr="00CB7D3C">
        <w:rPr>
          <w:rFonts w:ascii="Garamond" w:hAnsi="Garamond"/>
        </w:rPr>
        <w:t>was adjourned at 10:</w:t>
      </w:r>
      <w:r w:rsidR="00551A4D">
        <w:rPr>
          <w:rFonts w:ascii="Garamond" w:hAnsi="Garamond"/>
        </w:rPr>
        <w:t>2</w:t>
      </w:r>
      <w:r w:rsidR="0063415A">
        <w:rPr>
          <w:rFonts w:ascii="Garamond" w:hAnsi="Garamond"/>
        </w:rPr>
        <w:t>5</w:t>
      </w:r>
      <w:r w:rsidRPr="00CB7D3C">
        <w:rPr>
          <w:rFonts w:ascii="Garamond" w:hAnsi="Garamond"/>
        </w:rPr>
        <w:t xml:space="preserve"> a.m.</w:t>
      </w: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1BBA0F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2"/>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1"/>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47EC"/>
    <w:rsid w:val="000656E6"/>
    <w:rsid w:val="00066ECB"/>
    <w:rsid w:val="00070A38"/>
    <w:rsid w:val="00071A3B"/>
    <w:rsid w:val="000723EC"/>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66DD"/>
    <w:rsid w:val="000E01DA"/>
    <w:rsid w:val="000E10C1"/>
    <w:rsid w:val="000E1466"/>
    <w:rsid w:val="000E26EB"/>
    <w:rsid w:val="000E3873"/>
    <w:rsid w:val="000E3F2F"/>
    <w:rsid w:val="000E46F0"/>
    <w:rsid w:val="000E7667"/>
    <w:rsid w:val="000F00CF"/>
    <w:rsid w:val="000F2DF9"/>
    <w:rsid w:val="000F32BB"/>
    <w:rsid w:val="000F37AD"/>
    <w:rsid w:val="000F6267"/>
    <w:rsid w:val="000F62A8"/>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F5F"/>
    <w:rsid w:val="001852A1"/>
    <w:rsid w:val="001860EF"/>
    <w:rsid w:val="00186EE0"/>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4A64"/>
    <w:rsid w:val="001A5FCA"/>
    <w:rsid w:val="001A6D8F"/>
    <w:rsid w:val="001B08EF"/>
    <w:rsid w:val="001B17B3"/>
    <w:rsid w:val="001B2729"/>
    <w:rsid w:val="001B2981"/>
    <w:rsid w:val="001B420F"/>
    <w:rsid w:val="001B5757"/>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DA0"/>
    <w:rsid w:val="002628F8"/>
    <w:rsid w:val="00263235"/>
    <w:rsid w:val="002639E7"/>
    <w:rsid w:val="00264B97"/>
    <w:rsid w:val="00265981"/>
    <w:rsid w:val="00267366"/>
    <w:rsid w:val="00272865"/>
    <w:rsid w:val="002728E1"/>
    <w:rsid w:val="00273178"/>
    <w:rsid w:val="002732C1"/>
    <w:rsid w:val="00274AA6"/>
    <w:rsid w:val="0028035A"/>
    <w:rsid w:val="0028147C"/>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FCC"/>
    <w:rsid w:val="002C583F"/>
    <w:rsid w:val="002C5A48"/>
    <w:rsid w:val="002C69F8"/>
    <w:rsid w:val="002C7D3D"/>
    <w:rsid w:val="002C7E15"/>
    <w:rsid w:val="002D0653"/>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3B2A"/>
    <w:rsid w:val="003052E8"/>
    <w:rsid w:val="003069F7"/>
    <w:rsid w:val="00307C64"/>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3548"/>
    <w:rsid w:val="003E4659"/>
    <w:rsid w:val="003E4DB6"/>
    <w:rsid w:val="003E529B"/>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19E"/>
    <w:rsid w:val="00420658"/>
    <w:rsid w:val="00420F04"/>
    <w:rsid w:val="004214FB"/>
    <w:rsid w:val="004223D0"/>
    <w:rsid w:val="00422C12"/>
    <w:rsid w:val="00423C52"/>
    <w:rsid w:val="00424A5A"/>
    <w:rsid w:val="0042667C"/>
    <w:rsid w:val="00426CEA"/>
    <w:rsid w:val="00427CFA"/>
    <w:rsid w:val="00427E06"/>
    <w:rsid w:val="0043251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E8"/>
    <w:rsid w:val="004524F2"/>
    <w:rsid w:val="00453DA3"/>
    <w:rsid w:val="0045498D"/>
    <w:rsid w:val="00456993"/>
    <w:rsid w:val="00457823"/>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3FDD"/>
    <w:rsid w:val="004758F4"/>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78FE"/>
    <w:rsid w:val="004C1380"/>
    <w:rsid w:val="004C1E3D"/>
    <w:rsid w:val="004C2C9A"/>
    <w:rsid w:val="004C3B30"/>
    <w:rsid w:val="004C428B"/>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326"/>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1A4D"/>
    <w:rsid w:val="00554EBD"/>
    <w:rsid w:val="005568E0"/>
    <w:rsid w:val="00557333"/>
    <w:rsid w:val="005610C5"/>
    <w:rsid w:val="00561282"/>
    <w:rsid w:val="00561802"/>
    <w:rsid w:val="00561ACC"/>
    <w:rsid w:val="00563D4A"/>
    <w:rsid w:val="00564C00"/>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5AD6"/>
    <w:rsid w:val="00586AA4"/>
    <w:rsid w:val="00590D9B"/>
    <w:rsid w:val="005912CB"/>
    <w:rsid w:val="00592A8E"/>
    <w:rsid w:val="00592C6A"/>
    <w:rsid w:val="00594638"/>
    <w:rsid w:val="00596A87"/>
    <w:rsid w:val="005A00C4"/>
    <w:rsid w:val="005A05DE"/>
    <w:rsid w:val="005A0C3D"/>
    <w:rsid w:val="005A13CE"/>
    <w:rsid w:val="005A1457"/>
    <w:rsid w:val="005A2471"/>
    <w:rsid w:val="005A418B"/>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15A"/>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52C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496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529B"/>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11C8"/>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695A"/>
    <w:rsid w:val="007C6C9F"/>
    <w:rsid w:val="007C70A4"/>
    <w:rsid w:val="007D0019"/>
    <w:rsid w:val="007D04A6"/>
    <w:rsid w:val="007D12F0"/>
    <w:rsid w:val="007D3674"/>
    <w:rsid w:val="007D5995"/>
    <w:rsid w:val="007D714F"/>
    <w:rsid w:val="007D7438"/>
    <w:rsid w:val="007D7B2A"/>
    <w:rsid w:val="007E0DD4"/>
    <w:rsid w:val="007E15A0"/>
    <w:rsid w:val="007E17ED"/>
    <w:rsid w:val="007E1930"/>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165"/>
    <w:rsid w:val="00835FAA"/>
    <w:rsid w:val="00835FC7"/>
    <w:rsid w:val="008362C9"/>
    <w:rsid w:val="00836E7B"/>
    <w:rsid w:val="008404EC"/>
    <w:rsid w:val="00840EF3"/>
    <w:rsid w:val="00844CE9"/>
    <w:rsid w:val="0084518B"/>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3CD7"/>
    <w:rsid w:val="00865C87"/>
    <w:rsid w:val="00866998"/>
    <w:rsid w:val="008671A9"/>
    <w:rsid w:val="00867D31"/>
    <w:rsid w:val="0087424D"/>
    <w:rsid w:val="0087541E"/>
    <w:rsid w:val="00875E47"/>
    <w:rsid w:val="00875FB6"/>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6D1"/>
    <w:rsid w:val="0091184E"/>
    <w:rsid w:val="009129E4"/>
    <w:rsid w:val="00913AD8"/>
    <w:rsid w:val="00914B3F"/>
    <w:rsid w:val="00915F8E"/>
    <w:rsid w:val="009166DC"/>
    <w:rsid w:val="00917B83"/>
    <w:rsid w:val="00917F76"/>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A27"/>
    <w:rsid w:val="009C0A95"/>
    <w:rsid w:val="009C2B1D"/>
    <w:rsid w:val="009C3D7B"/>
    <w:rsid w:val="009C5EC4"/>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1E01"/>
    <w:rsid w:val="009E2F4D"/>
    <w:rsid w:val="009E3676"/>
    <w:rsid w:val="009E377E"/>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1B03"/>
    <w:rsid w:val="00A765A5"/>
    <w:rsid w:val="00A76A26"/>
    <w:rsid w:val="00A76C48"/>
    <w:rsid w:val="00A776C4"/>
    <w:rsid w:val="00A8117F"/>
    <w:rsid w:val="00A8184E"/>
    <w:rsid w:val="00A82254"/>
    <w:rsid w:val="00A83D0F"/>
    <w:rsid w:val="00A83E90"/>
    <w:rsid w:val="00A85D22"/>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057A"/>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3B0"/>
    <w:rsid w:val="00B12017"/>
    <w:rsid w:val="00B13840"/>
    <w:rsid w:val="00B14666"/>
    <w:rsid w:val="00B15BA3"/>
    <w:rsid w:val="00B15DF1"/>
    <w:rsid w:val="00B20395"/>
    <w:rsid w:val="00B20D87"/>
    <w:rsid w:val="00B21157"/>
    <w:rsid w:val="00B21C50"/>
    <w:rsid w:val="00B21C6B"/>
    <w:rsid w:val="00B230B2"/>
    <w:rsid w:val="00B25DFC"/>
    <w:rsid w:val="00B269E5"/>
    <w:rsid w:val="00B26B34"/>
    <w:rsid w:val="00B26D3A"/>
    <w:rsid w:val="00B3167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0DB3"/>
    <w:rsid w:val="00BA10CA"/>
    <w:rsid w:val="00BA17D2"/>
    <w:rsid w:val="00BA2B7D"/>
    <w:rsid w:val="00BA3709"/>
    <w:rsid w:val="00BA4A4D"/>
    <w:rsid w:val="00BA5CDA"/>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3F29"/>
    <w:rsid w:val="00C14A12"/>
    <w:rsid w:val="00C14BD5"/>
    <w:rsid w:val="00C1569B"/>
    <w:rsid w:val="00C16412"/>
    <w:rsid w:val="00C16784"/>
    <w:rsid w:val="00C1714D"/>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22247"/>
    <w:rsid w:val="00D25077"/>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2103"/>
    <w:rsid w:val="00D6318D"/>
    <w:rsid w:val="00D6342F"/>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2002"/>
    <w:rsid w:val="00E132FB"/>
    <w:rsid w:val="00E1334F"/>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77B"/>
    <w:rsid w:val="00E41FB2"/>
    <w:rsid w:val="00E42FBA"/>
    <w:rsid w:val="00E434C6"/>
    <w:rsid w:val="00E43F0F"/>
    <w:rsid w:val="00E44F39"/>
    <w:rsid w:val="00E4514C"/>
    <w:rsid w:val="00E455A0"/>
    <w:rsid w:val="00E459E0"/>
    <w:rsid w:val="00E460C8"/>
    <w:rsid w:val="00E46740"/>
    <w:rsid w:val="00E46B22"/>
    <w:rsid w:val="00E47324"/>
    <w:rsid w:val="00E52331"/>
    <w:rsid w:val="00E53770"/>
    <w:rsid w:val="00E5413E"/>
    <w:rsid w:val="00E54AF3"/>
    <w:rsid w:val="00E54BA3"/>
    <w:rsid w:val="00E56C8E"/>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0C81"/>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10FEF"/>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160B"/>
    <w:rsid w:val="00F936AB"/>
    <w:rsid w:val="00F9396F"/>
    <w:rsid w:val="00F93B33"/>
    <w:rsid w:val="00F95E73"/>
    <w:rsid w:val="00F96D2A"/>
    <w:rsid w:val="00FA0FD2"/>
    <w:rsid w:val="00FA2AF9"/>
    <w:rsid w:val="00FA2DBF"/>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2877</TotalTime>
  <Pages>6</Pages>
  <Words>1985</Words>
  <Characters>10633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190</cp:revision>
  <cp:lastPrinted>2020-03-19T17:55:00Z</cp:lastPrinted>
  <dcterms:created xsi:type="dcterms:W3CDTF">2019-03-11T17:53:00Z</dcterms:created>
  <dcterms:modified xsi:type="dcterms:W3CDTF">2021-02-22T15:56:00Z</dcterms:modified>
</cp:coreProperties>
</file>